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68" w:rsidRPr="00EA0268" w:rsidRDefault="00FA3B61" w:rsidP="00EA0268">
      <w:pPr>
        <w:jc w:val="left"/>
        <w:rPr>
          <w:rFonts w:asciiTheme="minorEastAsia" w:hAnsiTheme="minorEastAsia" w:cs="方正小标宋简体"/>
          <w:sz w:val="24"/>
        </w:rPr>
      </w:pPr>
      <w:r>
        <w:rPr>
          <w:rFonts w:asciiTheme="minorEastAsia" w:hAnsiTheme="minorEastAsia" w:cs="方正小标宋简体" w:hint="eastAsia"/>
          <w:sz w:val="24"/>
        </w:rPr>
        <w:t>附件</w:t>
      </w:r>
      <w:r w:rsidR="00EA0268">
        <w:rPr>
          <w:rFonts w:asciiTheme="minorEastAsia" w:hAnsiTheme="minorEastAsia" w:cs="方正小标宋简体" w:hint="eastAsia"/>
          <w:sz w:val="24"/>
        </w:rPr>
        <w:t>：</w:t>
      </w:r>
    </w:p>
    <w:p w:rsidR="00A51CAA" w:rsidRDefault="00DB6CB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2019年柳叶湖旅游度假区旅游营销奖励办法奖励资金审核汇总表</w:t>
      </w:r>
    </w:p>
    <w:tbl>
      <w:tblPr>
        <w:tblStyle w:val="a5"/>
        <w:tblW w:w="13228" w:type="dxa"/>
        <w:jc w:val="center"/>
        <w:tblLayout w:type="fixed"/>
        <w:tblLook w:val="04A0"/>
      </w:tblPr>
      <w:tblGrid>
        <w:gridCol w:w="2770"/>
        <w:gridCol w:w="2513"/>
        <w:gridCol w:w="2137"/>
        <w:gridCol w:w="2674"/>
        <w:gridCol w:w="3134"/>
      </w:tblGrid>
      <w:tr w:rsidR="00A51CAA" w:rsidTr="00EA0268">
        <w:trPr>
          <w:trHeight w:val="442"/>
          <w:jc w:val="center"/>
        </w:trPr>
        <w:tc>
          <w:tcPr>
            <w:tcW w:w="13228" w:type="dxa"/>
            <w:gridSpan w:val="5"/>
            <w:vAlign w:val="center"/>
          </w:tcPr>
          <w:p w:rsidR="00A51CAA" w:rsidRDefault="00F11066" w:rsidP="00F11066">
            <w:pPr>
              <w:spacing w:line="30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（一）</w:t>
            </w:r>
            <w:r w:rsidR="00DB6CB9">
              <w:rPr>
                <w:rFonts w:ascii="Times New Roman" w:eastAsia="黑体" w:hAnsi="Times New Roman" w:cs="Times New Roman" w:hint="eastAsia"/>
                <w:sz w:val="28"/>
                <w:szCs w:val="28"/>
              </w:rPr>
              <w:t>节事活动奖</w:t>
            </w:r>
          </w:p>
        </w:tc>
      </w:tr>
      <w:tr w:rsidR="00FD0AD6" w:rsidTr="00EA0268">
        <w:trPr>
          <w:trHeight w:val="574"/>
          <w:jc w:val="center"/>
        </w:trPr>
        <w:tc>
          <w:tcPr>
            <w:tcW w:w="2770" w:type="dxa"/>
            <w:vAlign w:val="center"/>
          </w:tcPr>
          <w:p w:rsidR="00FD0AD6" w:rsidRDefault="00FD0AD6">
            <w:pPr>
              <w:spacing w:line="30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申报单位</w:t>
            </w:r>
          </w:p>
        </w:tc>
        <w:tc>
          <w:tcPr>
            <w:tcW w:w="2513" w:type="dxa"/>
            <w:vAlign w:val="center"/>
          </w:tcPr>
          <w:p w:rsidR="00FD0AD6" w:rsidRDefault="00FD0AD6">
            <w:pPr>
              <w:spacing w:line="30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活动名称</w:t>
            </w:r>
          </w:p>
        </w:tc>
        <w:tc>
          <w:tcPr>
            <w:tcW w:w="2137" w:type="dxa"/>
            <w:vAlign w:val="center"/>
          </w:tcPr>
          <w:p w:rsidR="00FD0AD6" w:rsidRDefault="00FD0AD6">
            <w:pPr>
              <w:spacing w:line="30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活动时间</w:t>
            </w:r>
          </w:p>
        </w:tc>
        <w:tc>
          <w:tcPr>
            <w:tcW w:w="2674" w:type="dxa"/>
            <w:vAlign w:val="center"/>
          </w:tcPr>
          <w:p w:rsidR="00FD0AD6" w:rsidRDefault="00FD0AD6">
            <w:pPr>
              <w:spacing w:line="30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活动规模</w:t>
            </w:r>
          </w:p>
        </w:tc>
        <w:tc>
          <w:tcPr>
            <w:tcW w:w="3134" w:type="dxa"/>
            <w:vAlign w:val="center"/>
          </w:tcPr>
          <w:p w:rsidR="00FD0AD6" w:rsidRDefault="00FD0AD6">
            <w:pPr>
              <w:spacing w:line="30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奖励资金</w:t>
            </w:r>
          </w:p>
        </w:tc>
      </w:tr>
      <w:tr w:rsidR="00FD0AD6" w:rsidTr="00EA0268">
        <w:trPr>
          <w:trHeight w:val="538"/>
          <w:jc w:val="center"/>
        </w:trPr>
        <w:tc>
          <w:tcPr>
            <w:tcW w:w="2770" w:type="dxa"/>
            <w:vAlign w:val="center"/>
          </w:tcPr>
          <w:p w:rsidR="00FD0AD6" w:rsidRDefault="00FD0AD6">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常德老河街管理公司</w:t>
            </w:r>
          </w:p>
        </w:tc>
        <w:tc>
          <w:tcPr>
            <w:tcW w:w="2513" w:type="dxa"/>
            <w:vAlign w:val="center"/>
          </w:tcPr>
          <w:p w:rsidR="00FD0AD6" w:rsidRDefault="00FD0AD6">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常德河街元宵活动</w:t>
            </w:r>
          </w:p>
        </w:tc>
        <w:tc>
          <w:tcPr>
            <w:tcW w:w="2137" w:type="dxa"/>
            <w:vAlign w:val="center"/>
          </w:tcPr>
          <w:p w:rsidR="00FD0AD6" w:rsidRDefault="00FD0AD6">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19</w:t>
            </w:r>
            <w:r>
              <w:rPr>
                <w:rFonts w:ascii="Times New Roman" w:eastAsia="仿宋_GB2312" w:hAnsi="Times New Roman" w:cs="Times New Roman"/>
                <w:sz w:val="28"/>
                <w:szCs w:val="28"/>
              </w:rPr>
              <w:t>日</w:t>
            </w:r>
          </w:p>
        </w:tc>
        <w:tc>
          <w:tcPr>
            <w:tcW w:w="2674" w:type="dxa"/>
            <w:vAlign w:val="center"/>
          </w:tcPr>
          <w:p w:rsidR="00FD0AD6" w:rsidRDefault="00FD0AD6">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5000</w:t>
            </w:r>
            <w:r>
              <w:rPr>
                <w:rFonts w:ascii="Times New Roman" w:eastAsia="仿宋_GB2312" w:hAnsi="Times New Roman" w:cs="Times New Roman" w:hint="eastAsia"/>
                <w:sz w:val="28"/>
                <w:szCs w:val="28"/>
              </w:rPr>
              <w:t>人以上</w:t>
            </w:r>
          </w:p>
        </w:tc>
        <w:tc>
          <w:tcPr>
            <w:tcW w:w="3134" w:type="dxa"/>
            <w:vAlign w:val="center"/>
          </w:tcPr>
          <w:p w:rsidR="00FD0AD6" w:rsidRDefault="00FD0AD6">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万元</w:t>
            </w:r>
          </w:p>
        </w:tc>
      </w:tr>
      <w:tr w:rsidR="00FD0AD6" w:rsidTr="00EA0268">
        <w:trPr>
          <w:trHeight w:val="492"/>
          <w:jc w:val="center"/>
        </w:trPr>
        <w:tc>
          <w:tcPr>
            <w:tcW w:w="2770" w:type="dxa"/>
            <w:vAlign w:val="center"/>
          </w:tcPr>
          <w:p w:rsidR="00FD0AD6" w:rsidRDefault="00FD0AD6">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柳叶湖街道</w:t>
            </w:r>
          </w:p>
        </w:tc>
        <w:tc>
          <w:tcPr>
            <w:tcW w:w="2513" w:type="dxa"/>
            <w:vAlign w:val="center"/>
          </w:tcPr>
          <w:p w:rsidR="00FD0AD6" w:rsidRDefault="00FD0AD6">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第二届乡村旅游文化节</w:t>
            </w:r>
          </w:p>
        </w:tc>
        <w:tc>
          <w:tcPr>
            <w:tcW w:w="2137" w:type="dxa"/>
            <w:vAlign w:val="center"/>
          </w:tcPr>
          <w:p w:rsidR="00FD0AD6" w:rsidRDefault="00FD0AD6">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日</w:t>
            </w:r>
          </w:p>
          <w:p w:rsidR="00FD0AD6" w:rsidRDefault="00FD0AD6">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日</w:t>
            </w:r>
          </w:p>
        </w:tc>
        <w:tc>
          <w:tcPr>
            <w:tcW w:w="2674" w:type="dxa"/>
            <w:vAlign w:val="center"/>
          </w:tcPr>
          <w:p w:rsidR="00FD0AD6" w:rsidRDefault="00FD0AD6">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万人以上</w:t>
            </w:r>
          </w:p>
        </w:tc>
        <w:tc>
          <w:tcPr>
            <w:tcW w:w="3134" w:type="dxa"/>
            <w:vAlign w:val="center"/>
          </w:tcPr>
          <w:p w:rsidR="00FD0AD6" w:rsidRDefault="00FD0AD6">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万元</w:t>
            </w:r>
          </w:p>
        </w:tc>
      </w:tr>
      <w:tr w:rsidR="00FD0AD6" w:rsidTr="00EA0268">
        <w:trPr>
          <w:trHeight w:val="531"/>
          <w:jc w:val="center"/>
        </w:trPr>
        <w:tc>
          <w:tcPr>
            <w:tcW w:w="2770" w:type="dxa"/>
            <w:vAlign w:val="center"/>
          </w:tcPr>
          <w:p w:rsidR="00FD0AD6" w:rsidRDefault="00FD0AD6">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鼎喜山水有限公司</w:t>
            </w:r>
          </w:p>
        </w:tc>
        <w:tc>
          <w:tcPr>
            <w:tcW w:w="2513" w:type="dxa"/>
            <w:vAlign w:val="center"/>
          </w:tcPr>
          <w:p w:rsidR="00FD0AD6" w:rsidRDefault="00FD0AD6">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疯狂动物城</w:t>
            </w:r>
          </w:p>
        </w:tc>
        <w:tc>
          <w:tcPr>
            <w:tcW w:w="2137" w:type="dxa"/>
            <w:vAlign w:val="center"/>
          </w:tcPr>
          <w:p w:rsidR="00FD0AD6" w:rsidRDefault="00FD0AD6">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17</w:t>
            </w:r>
            <w:r>
              <w:rPr>
                <w:rFonts w:ascii="Times New Roman" w:eastAsia="仿宋_GB2312" w:hAnsi="Times New Roman" w:cs="Times New Roman"/>
                <w:sz w:val="28"/>
                <w:szCs w:val="28"/>
              </w:rPr>
              <w:t>日</w:t>
            </w:r>
          </w:p>
          <w:p w:rsidR="00FD0AD6" w:rsidRDefault="00FD0AD6">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—26</w:t>
            </w:r>
            <w:r>
              <w:rPr>
                <w:rFonts w:ascii="Times New Roman" w:eastAsia="仿宋_GB2312" w:hAnsi="Times New Roman" w:cs="Times New Roman"/>
                <w:sz w:val="28"/>
                <w:szCs w:val="28"/>
              </w:rPr>
              <w:t>日</w:t>
            </w:r>
          </w:p>
        </w:tc>
        <w:tc>
          <w:tcPr>
            <w:tcW w:w="2674" w:type="dxa"/>
            <w:vAlign w:val="center"/>
          </w:tcPr>
          <w:p w:rsidR="00FD0AD6" w:rsidRDefault="00FD0AD6">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5000</w:t>
            </w:r>
            <w:r>
              <w:rPr>
                <w:rFonts w:ascii="Times New Roman" w:eastAsia="仿宋_GB2312" w:hAnsi="Times New Roman" w:cs="Times New Roman" w:hint="eastAsia"/>
                <w:sz w:val="28"/>
                <w:szCs w:val="28"/>
              </w:rPr>
              <w:t>人以上</w:t>
            </w:r>
          </w:p>
        </w:tc>
        <w:tc>
          <w:tcPr>
            <w:tcW w:w="3134" w:type="dxa"/>
            <w:vAlign w:val="center"/>
          </w:tcPr>
          <w:p w:rsidR="00FD0AD6" w:rsidRDefault="00FD0AD6">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万元</w:t>
            </w:r>
          </w:p>
        </w:tc>
      </w:tr>
      <w:tr w:rsidR="00F36EB9" w:rsidTr="00EA0268">
        <w:trPr>
          <w:trHeight w:val="753"/>
          <w:jc w:val="center"/>
        </w:trPr>
        <w:tc>
          <w:tcPr>
            <w:tcW w:w="2770" w:type="dxa"/>
            <w:vAlign w:val="center"/>
          </w:tcPr>
          <w:p w:rsidR="00F36EB9" w:rsidRDefault="00FE776F" w:rsidP="00007E20">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常德康辉国际旅行社</w:t>
            </w:r>
          </w:p>
        </w:tc>
        <w:tc>
          <w:tcPr>
            <w:tcW w:w="2513" w:type="dxa"/>
            <w:vAlign w:val="center"/>
          </w:tcPr>
          <w:p w:rsidR="00F36EB9" w:rsidRDefault="00F36EB9" w:rsidP="00007E20">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全民国防教育武器装备展</w:t>
            </w:r>
          </w:p>
        </w:tc>
        <w:tc>
          <w:tcPr>
            <w:tcW w:w="2137" w:type="dxa"/>
            <w:vAlign w:val="center"/>
          </w:tcPr>
          <w:p w:rsidR="00F36EB9" w:rsidRDefault="00F36EB9" w:rsidP="00007E20">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-12</w:t>
            </w:r>
            <w:r>
              <w:rPr>
                <w:rFonts w:ascii="Times New Roman" w:eastAsia="仿宋_GB2312" w:hAnsi="Times New Roman" w:cs="Times New Roman" w:hint="eastAsia"/>
                <w:sz w:val="28"/>
                <w:szCs w:val="28"/>
              </w:rPr>
              <w:t>月</w:t>
            </w:r>
          </w:p>
        </w:tc>
        <w:tc>
          <w:tcPr>
            <w:tcW w:w="2674" w:type="dxa"/>
            <w:vAlign w:val="center"/>
          </w:tcPr>
          <w:p w:rsidR="00F36EB9" w:rsidRDefault="00F36EB9" w:rsidP="00007E20">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28600</w:t>
            </w:r>
            <w:r>
              <w:rPr>
                <w:rFonts w:ascii="Times New Roman" w:eastAsia="仿宋_GB2312" w:hAnsi="Times New Roman" w:cs="Times New Roman" w:hint="eastAsia"/>
                <w:sz w:val="28"/>
                <w:szCs w:val="28"/>
              </w:rPr>
              <w:t>人</w:t>
            </w:r>
          </w:p>
        </w:tc>
        <w:tc>
          <w:tcPr>
            <w:tcW w:w="3134" w:type="dxa"/>
            <w:vAlign w:val="center"/>
          </w:tcPr>
          <w:p w:rsidR="00F36EB9" w:rsidRDefault="00F36EB9" w:rsidP="00007E20">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万元</w:t>
            </w:r>
          </w:p>
        </w:tc>
      </w:tr>
      <w:tr w:rsidR="00F36EB9" w:rsidTr="00EA0268">
        <w:trPr>
          <w:trHeight w:val="563"/>
          <w:jc w:val="center"/>
        </w:trPr>
        <w:tc>
          <w:tcPr>
            <w:tcW w:w="2770" w:type="dxa"/>
            <w:vAlign w:val="center"/>
          </w:tcPr>
          <w:p w:rsidR="00F36EB9" w:rsidRDefault="00F36EB9" w:rsidP="00007E20">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常德道恒文化旅游开发有限公司</w:t>
            </w:r>
          </w:p>
        </w:tc>
        <w:tc>
          <w:tcPr>
            <w:tcW w:w="2513" w:type="dxa"/>
            <w:vAlign w:val="center"/>
          </w:tcPr>
          <w:p w:rsidR="00F36EB9" w:rsidRDefault="00F36EB9" w:rsidP="00007E20">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非遗展演</w:t>
            </w:r>
          </w:p>
        </w:tc>
        <w:tc>
          <w:tcPr>
            <w:tcW w:w="2137" w:type="dxa"/>
            <w:vAlign w:val="center"/>
          </w:tcPr>
          <w:p w:rsidR="00F36EB9" w:rsidRDefault="00F36EB9" w:rsidP="00007E20">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-12</w:t>
            </w:r>
            <w:r>
              <w:rPr>
                <w:rFonts w:ascii="Times New Roman" w:eastAsia="仿宋_GB2312" w:hAnsi="Times New Roman" w:cs="Times New Roman" w:hint="eastAsia"/>
                <w:sz w:val="28"/>
                <w:szCs w:val="28"/>
              </w:rPr>
              <w:t>月</w:t>
            </w:r>
          </w:p>
        </w:tc>
        <w:tc>
          <w:tcPr>
            <w:tcW w:w="2674" w:type="dxa"/>
            <w:vAlign w:val="center"/>
          </w:tcPr>
          <w:p w:rsidR="00F36EB9" w:rsidRDefault="00F36EB9" w:rsidP="00007E20">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20000</w:t>
            </w:r>
            <w:r>
              <w:rPr>
                <w:rFonts w:ascii="Times New Roman" w:eastAsia="仿宋_GB2312" w:hAnsi="Times New Roman" w:cs="Times New Roman" w:hint="eastAsia"/>
                <w:sz w:val="28"/>
                <w:szCs w:val="28"/>
              </w:rPr>
              <w:t>人</w:t>
            </w:r>
          </w:p>
        </w:tc>
        <w:tc>
          <w:tcPr>
            <w:tcW w:w="3134" w:type="dxa"/>
            <w:vAlign w:val="center"/>
          </w:tcPr>
          <w:p w:rsidR="00F36EB9" w:rsidRDefault="00F36EB9" w:rsidP="00007E20">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万元</w:t>
            </w:r>
          </w:p>
        </w:tc>
      </w:tr>
      <w:tr w:rsidR="00F36EB9" w:rsidTr="00EA0268">
        <w:trPr>
          <w:trHeight w:val="695"/>
          <w:jc w:val="center"/>
        </w:trPr>
        <w:tc>
          <w:tcPr>
            <w:tcW w:w="2770" w:type="dxa"/>
            <w:vAlign w:val="center"/>
          </w:tcPr>
          <w:p w:rsidR="00F36EB9" w:rsidRDefault="00F36EB9" w:rsidP="00672DAF">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常德市亲和力旅游国际旅行社有限公司</w:t>
            </w:r>
          </w:p>
        </w:tc>
        <w:tc>
          <w:tcPr>
            <w:tcW w:w="2513" w:type="dxa"/>
            <w:vAlign w:val="center"/>
          </w:tcPr>
          <w:p w:rsidR="00F36EB9" w:rsidRDefault="00F36EB9" w:rsidP="00672DAF">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第一届常德城市旅游体育自驾英雄大会龙舟争霸赛</w:t>
            </w:r>
          </w:p>
        </w:tc>
        <w:tc>
          <w:tcPr>
            <w:tcW w:w="2137" w:type="dxa"/>
            <w:vAlign w:val="center"/>
          </w:tcPr>
          <w:p w:rsidR="00F36EB9" w:rsidRDefault="00F36EB9" w:rsidP="00672DAF">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13</w:t>
            </w:r>
            <w:r>
              <w:rPr>
                <w:rFonts w:ascii="Times New Roman" w:eastAsia="仿宋_GB2312" w:hAnsi="Times New Roman" w:cs="Times New Roman"/>
                <w:sz w:val="28"/>
                <w:szCs w:val="28"/>
              </w:rPr>
              <w:t>日</w:t>
            </w:r>
          </w:p>
          <w:p w:rsidR="00F36EB9" w:rsidRDefault="00F36EB9" w:rsidP="00672DAF">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—10</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27</w:t>
            </w:r>
            <w:r>
              <w:rPr>
                <w:rFonts w:ascii="Times New Roman" w:eastAsia="仿宋_GB2312" w:hAnsi="Times New Roman" w:cs="Times New Roman"/>
                <w:sz w:val="28"/>
                <w:szCs w:val="28"/>
              </w:rPr>
              <w:t>日</w:t>
            </w:r>
          </w:p>
        </w:tc>
        <w:tc>
          <w:tcPr>
            <w:tcW w:w="2674" w:type="dxa"/>
            <w:vAlign w:val="center"/>
          </w:tcPr>
          <w:p w:rsidR="00F36EB9" w:rsidRDefault="00F36EB9" w:rsidP="00672DAF">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共八次</w:t>
            </w:r>
            <w:r>
              <w:rPr>
                <w:rFonts w:ascii="Times New Roman" w:eastAsia="仿宋_GB2312" w:hAnsi="Times New Roman" w:cs="Times New Roman" w:hint="eastAsia"/>
                <w:sz w:val="28"/>
                <w:szCs w:val="28"/>
              </w:rPr>
              <w:t>1888</w:t>
            </w:r>
            <w:r>
              <w:rPr>
                <w:rFonts w:ascii="Times New Roman" w:eastAsia="仿宋_GB2312" w:hAnsi="Times New Roman" w:cs="Times New Roman" w:hint="eastAsia"/>
                <w:sz w:val="28"/>
                <w:szCs w:val="28"/>
              </w:rPr>
              <w:t>人</w:t>
            </w:r>
          </w:p>
        </w:tc>
        <w:tc>
          <w:tcPr>
            <w:tcW w:w="3134" w:type="dxa"/>
            <w:vAlign w:val="center"/>
          </w:tcPr>
          <w:p w:rsidR="00F36EB9" w:rsidRDefault="00F36EB9" w:rsidP="00672DAF">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16</w:t>
            </w:r>
            <w:r>
              <w:rPr>
                <w:rFonts w:ascii="Times New Roman" w:eastAsia="仿宋_GB2312" w:hAnsi="Times New Roman" w:cs="Times New Roman"/>
                <w:sz w:val="28"/>
                <w:szCs w:val="28"/>
              </w:rPr>
              <w:t>万元</w:t>
            </w:r>
          </w:p>
        </w:tc>
      </w:tr>
      <w:tr w:rsidR="00F36EB9" w:rsidTr="00EA0268">
        <w:trPr>
          <w:trHeight w:val="705"/>
          <w:jc w:val="center"/>
        </w:trPr>
        <w:tc>
          <w:tcPr>
            <w:tcW w:w="2770" w:type="dxa"/>
            <w:vAlign w:val="center"/>
          </w:tcPr>
          <w:p w:rsidR="00F36EB9" w:rsidRDefault="00F36EB9" w:rsidP="00672DAF">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常德中旅国际旅行社有限公司</w:t>
            </w:r>
          </w:p>
        </w:tc>
        <w:tc>
          <w:tcPr>
            <w:tcW w:w="2513" w:type="dxa"/>
            <w:vAlign w:val="center"/>
          </w:tcPr>
          <w:p w:rsidR="00F36EB9" w:rsidRDefault="00F36EB9" w:rsidP="00672DAF">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旗韵柳城</w:t>
            </w:r>
            <w:r>
              <w:rPr>
                <w:rFonts w:ascii="Times New Roman" w:eastAsia="仿宋_GB2312" w:hAnsi="Times New Roman" w:cs="Times New Roman"/>
                <w:sz w:val="28"/>
                <w:szCs w:val="28"/>
              </w:rPr>
              <w:t>”</w:t>
            </w:r>
            <w:r>
              <w:rPr>
                <w:rFonts w:ascii="Times New Roman" w:eastAsia="仿宋_GB2312" w:hAnsi="Times New Roman" w:cs="Times New Roman"/>
                <w:sz w:val="28"/>
                <w:szCs w:val="28"/>
              </w:rPr>
              <w:t>大型旗袍文化交流活动</w:t>
            </w:r>
          </w:p>
        </w:tc>
        <w:tc>
          <w:tcPr>
            <w:tcW w:w="2137" w:type="dxa"/>
            <w:vAlign w:val="center"/>
          </w:tcPr>
          <w:p w:rsidR="00F36EB9" w:rsidRDefault="00F36EB9" w:rsidP="00672DAF">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21</w:t>
            </w:r>
            <w:r>
              <w:rPr>
                <w:rFonts w:ascii="Times New Roman" w:eastAsia="仿宋_GB2312" w:hAnsi="Times New Roman" w:cs="Times New Roman"/>
                <w:sz w:val="28"/>
                <w:szCs w:val="28"/>
              </w:rPr>
              <w:t>日</w:t>
            </w:r>
          </w:p>
        </w:tc>
        <w:tc>
          <w:tcPr>
            <w:tcW w:w="2674" w:type="dxa"/>
            <w:vAlign w:val="center"/>
          </w:tcPr>
          <w:p w:rsidR="00F36EB9" w:rsidRDefault="00F36EB9" w:rsidP="00672DAF">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人</w:t>
            </w:r>
          </w:p>
        </w:tc>
        <w:tc>
          <w:tcPr>
            <w:tcW w:w="3134" w:type="dxa"/>
            <w:vAlign w:val="center"/>
          </w:tcPr>
          <w:p w:rsidR="00F36EB9" w:rsidRDefault="00F36EB9" w:rsidP="00672DAF">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万元</w:t>
            </w:r>
          </w:p>
        </w:tc>
      </w:tr>
    </w:tbl>
    <w:p w:rsidR="00FD0AD6" w:rsidRDefault="00FD0AD6" w:rsidP="0000400C">
      <w:pPr>
        <w:spacing w:line="300" w:lineRule="exact"/>
        <w:ind w:firstLineChars="100" w:firstLine="241"/>
        <w:rPr>
          <w:rFonts w:ascii="Times New Roman" w:eastAsia="仿宋_GB2312" w:hAnsi="Times New Roman" w:cs="Times New Roman"/>
          <w:b/>
          <w:sz w:val="24"/>
        </w:rPr>
      </w:pPr>
      <w:r>
        <w:rPr>
          <w:rFonts w:ascii="Times New Roman" w:eastAsia="仿宋_GB2312" w:hAnsi="Times New Roman" w:cs="Times New Roman"/>
          <w:b/>
          <w:sz w:val="24"/>
        </w:rPr>
        <w:t>节事活动奖</w:t>
      </w:r>
      <w:r w:rsidR="00F11066">
        <w:rPr>
          <w:rFonts w:ascii="Times New Roman" w:eastAsia="仿宋_GB2312" w:hAnsi="Times New Roman" w:cs="Times New Roman" w:hint="eastAsia"/>
          <w:b/>
          <w:sz w:val="24"/>
        </w:rPr>
        <w:t>说明</w:t>
      </w:r>
      <w:r>
        <w:rPr>
          <w:rFonts w:ascii="Times New Roman" w:eastAsia="仿宋_GB2312" w:hAnsi="Times New Roman" w:cs="Times New Roman"/>
          <w:b/>
          <w:sz w:val="24"/>
        </w:rPr>
        <w:t>：</w:t>
      </w:r>
    </w:p>
    <w:p w:rsidR="00FD0AD6" w:rsidRDefault="00F11066" w:rsidP="00FD0AD6">
      <w:pPr>
        <w:spacing w:line="300" w:lineRule="exact"/>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①</w:t>
      </w:r>
      <w:r w:rsidR="00FD0AD6">
        <w:rPr>
          <w:rFonts w:ascii="Times New Roman" w:eastAsia="仿宋_GB2312" w:hAnsi="Times New Roman" w:cs="Times New Roman"/>
          <w:sz w:val="24"/>
        </w:rPr>
        <w:t>在区内举办旅游节事活动，报区旅游外事侨务局认定，活动规模在</w:t>
      </w:r>
      <w:r w:rsidR="00FD0AD6">
        <w:rPr>
          <w:rFonts w:ascii="Times New Roman" w:eastAsia="仿宋_GB2312" w:hAnsi="Times New Roman" w:cs="Times New Roman"/>
          <w:sz w:val="24"/>
        </w:rPr>
        <w:t>2000</w:t>
      </w:r>
      <w:r w:rsidR="00FD0AD6">
        <w:rPr>
          <w:rFonts w:ascii="Times New Roman" w:eastAsia="仿宋_GB2312" w:hAnsi="Times New Roman" w:cs="Times New Roman"/>
          <w:sz w:val="24"/>
        </w:rPr>
        <w:t>人以上，奖励</w:t>
      </w:r>
      <w:r w:rsidR="00FD0AD6">
        <w:rPr>
          <w:rFonts w:ascii="Times New Roman" w:eastAsia="仿宋_GB2312" w:hAnsi="Times New Roman" w:cs="Times New Roman"/>
          <w:sz w:val="24"/>
        </w:rPr>
        <w:t>1</w:t>
      </w:r>
      <w:r w:rsidR="00FD0AD6">
        <w:rPr>
          <w:rFonts w:ascii="Times New Roman" w:eastAsia="仿宋_GB2312" w:hAnsi="Times New Roman" w:cs="Times New Roman"/>
          <w:sz w:val="24"/>
        </w:rPr>
        <w:t>万元；</w:t>
      </w:r>
      <w:r w:rsidR="00FD0AD6">
        <w:rPr>
          <w:rFonts w:ascii="Times New Roman" w:eastAsia="仿宋_GB2312" w:hAnsi="Times New Roman" w:cs="Times New Roman"/>
          <w:sz w:val="24"/>
        </w:rPr>
        <w:t xml:space="preserve"> 5000</w:t>
      </w:r>
      <w:r w:rsidR="00FD0AD6">
        <w:rPr>
          <w:rFonts w:ascii="Times New Roman" w:eastAsia="仿宋_GB2312" w:hAnsi="Times New Roman" w:cs="Times New Roman"/>
          <w:sz w:val="24"/>
        </w:rPr>
        <w:t>人以上，奖励</w:t>
      </w:r>
      <w:r w:rsidR="00FD0AD6">
        <w:rPr>
          <w:rFonts w:ascii="Times New Roman" w:eastAsia="仿宋_GB2312" w:hAnsi="Times New Roman" w:cs="Times New Roman"/>
          <w:sz w:val="24"/>
        </w:rPr>
        <w:t>2</w:t>
      </w:r>
      <w:r w:rsidR="00FD0AD6">
        <w:rPr>
          <w:rFonts w:ascii="Times New Roman" w:eastAsia="仿宋_GB2312" w:hAnsi="Times New Roman" w:cs="Times New Roman"/>
          <w:sz w:val="24"/>
        </w:rPr>
        <w:t>万元；</w:t>
      </w:r>
      <w:r w:rsidR="00FD0AD6">
        <w:rPr>
          <w:rFonts w:ascii="Times New Roman" w:eastAsia="仿宋_GB2312" w:hAnsi="Times New Roman" w:cs="Times New Roman"/>
          <w:sz w:val="24"/>
        </w:rPr>
        <w:t>1</w:t>
      </w:r>
      <w:r w:rsidR="00FD0AD6">
        <w:rPr>
          <w:rFonts w:ascii="Times New Roman" w:eastAsia="仿宋_GB2312" w:hAnsi="Times New Roman" w:cs="Times New Roman"/>
          <w:sz w:val="24"/>
        </w:rPr>
        <w:t>万人以上，奖励</w:t>
      </w:r>
      <w:r w:rsidR="00FD0AD6">
        <w:rPr>
          <w:rFonts w:ascii="Times New Roman" w:eastAsia="仿宋_GB2312" w:hAnsi="Times New Roman" w:cs="Times New Roman"/>
          <w:sz w:val="24"/>
        </w:rPr>
        <w:t>3</w:t>
      </w:r>
      <w:r w:rsidR="00FD0AD6">
        <w:rPr>
          <w:rFonts w:ascii="Times New Roman" w:eastAsia="仿宋_GB2312" w:hAnsi="Times New Roman" w:cs="Times New Roman"/>
          <w:sz w:val="24"/>
        </w:rPr>
        <w:t>万元</w:t>
      </w:r>
      <w:r w:rsidR="00FD0AD6">
        <w:rPr>
          <w:rFonts w:ascii="Times New Roman" w:eastAsia="仿宋_GB2312" w:hAnsi="Times New Roman" w:cs="Times New Roman"/>
          <w:sz w:val="24"/>
        </w:rPr>
        <w:t>;2</w:t>
      </w:r>
      <w:r w:rsidR="00FD0AD6">
        <w:rPr>
          <w:rFonts w:ascii="Times New Roman" w:eastAsia="仿宋_GB2312" w:hAnsi="Times New Roman" w:cs="Times New Roman"/>
          <w:sz w:val="24"/>
        </w:rPr>
        <w:t>万人以上，奖励</w:t>
      </w:r>
      <w:r w:rsidR="00FD0AD6">
        <w:rPr>
          <w:rFonts w:ascii="Times New Roman" w:eastAsia="仿宋_GB2312" w:hAnsi="Times New Roman" w:cs="Times New Roman"/>
          <w:sz w:val="24"/>
        </w:rPr>
        <w:t>5</w:t>
      </w:r>
      <w:r w:rsidR="00FD0AD6">
        <w:rPr>
          <w:rFonts w:ascii="Times New Roman" w:eastAsia="仿宋_GB2312" w:hAnsi="Times New Roman" w:cs="Times New Roman"/>
          <w:sz w:val="24"/>
        </w:rPr>
        <w:t>万元。</w:t>
      </w:r>
    </w:p>
    <w:p w:rsidR="00FD0AD6" w:rsidRPr="00FF2F53" w:rsidRDefault="00F11066" w:rsidP="00FF2F53">
      <w:pPr>
        <w:spacing w:line="300" w:lineRule="exact"/>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②</w:t>
      </w:r>
      <w:r w:rsidR="00FD0AD6">
        <w:rPr>
          <w:rFonts w:ascii="Times New Roman" w:eastAsia="仿宋_GB2312" w:hAnsi="Times New Roman" w:cs="Times New Roman"/>
          <w:sz w:val="24"/>
        </w:rPr>
        <w:t>在区内组织研学实践、舞蹈团体表演、体育自驾、健身休闲、摄影采风、文体竞技等活动，报区旅游外事侨务局认定，规模在</w:t>
      </w:r>
      <w:r w:rsidR="00FD0AD6">
        <w:rPr>
          <w:rFonts w:ascii="Times New Roman" w:eastAsia="仿宋_GB2312" w:hAnsi="Times New Roman" w:cs="Times New Roman"/>
          <w:sz w:val="24"/>
        </w:rPr>
        <w:t>100</w:t>
      </w:r>
      <w:r w:rsidR="00FD0AD6">
        <w:rPr>
          <w:rFonts w:ascii="Times New Roman" w:eastAsia="仿宋_GB2312" w:hAnsi="Times New Roman" w:cs="Times New Roman"/>
          <w:sz w:val="24"/>
        </w:rPr>
        <w:t>人以上，且在指定旅游饭店住宿</w:t>
      </w:r>
      <w:r w:rsidR="00FD0AD6">
        <w:rPr>
          <w:rFonts w:ascii="Times New Roman" w:eastAsia="仿宋_GB2312" w:hAnsi="Times New Roman" w:cs="Times New Roman"/>
          <w:sz w:val="24"/>
        </w:rPr>
        <w:t>1</w:t>
      </w:r>
      <w:r w:rsidR="00FD0AD6">
        <w:rPr>
          <w:rFonts w:ascii="Times New Roman" w:eastAsia="仿宋_GB2312" w:hAnsi="Times New Roman" w:cs="Times New Roman"/>
          <w:sz w:val="24"/>
        </w:rPr>
        <w:t>晚，按</w:t>
      </w:r>
      <w:r w:rsidR="00FD0AD6">
        <w:rPr>
          <w:rFonts w:ascii="Times New Roman" w:eastAsia="仿宋_GB2312" w:hAnsi="Times New Roman" w:cs="Times New Roman"/>
          <w:sz w:val="24"/>
        </w:rPr>
        <w:t>100</w:t>
      </w:r>
      <w:r w:rsidR="00FD0AD6">
        <w:rPr>
          <w:rFonts w:ascii="Times New Roman" w:eastAsia="仿宋_GB2312" w:hAnsi="Times New Roman" w:cs="Times New Roman"/>
          <w:sz w:val="24"/>
        </w:rPr>
        <w:t>元</w:t>
      </w:r>
      <w:r w:rsidR="00FD0AD6">
        <w:rPr>
          <w:rFonts w:ascii="Times New Roman" w:eastAsia="仿宋_GB2312" w:hAnsi="Times New Roman" w:cs="Times New Roman"/>
          <w:sz w:val="24"/>
        </w:rPr>
        <w:t>/</w:t>
      </w:r>
      <w:r w:rsidR="00FD0AD6">
        <w:rPr>
          <w:rFonts w:ascii="Times New Roman" w:eastAsia="仿宋_GB2312" w:hAnsi="Times New Roman" w:cs="Times New Roman"/>
          <w:sz w:val="24"/>
        </w:rPr>
        <w:t>人次给予奖励，最高奖励不超过</w:t>
      </w:r>
      <w:r w:rsidR="00FD0AD6">
        <w:rPr>
          <w:rFonts w:ascii="Times New Roman" w:eastAsia="仿宋_GB2312" w:hAnsi="Times New Roman" w:cs="Times New Roman"/>
          <w:sz w:val="24"/>
        </w:rPr>
        <w:t>2</w:t>
      </w:r>
      <w:r w:rsidR="00FD0AD6">
        <w:rPr>
          <w:rFonts w:ascii="Times New Roman" w:eastAsia="仿宋_GB2312" w:hAnsi="Times New Roman" w:cs="Times New Roman"/>
          <w:sz w:val="24"/>
        </w:rPr>
        <w:t>万元。</w:t>
      </w:r>
    </w:p>
    <w:tbl>
      <w:tblPr>
        <w:tblStyle w:val="a5"/>
        <w:tblW w:w="14979" w:type="dxa"/>
        <w:jc w:val="center"/>
        <w:tblInd w:w="315" w:type="dxa"/>
        <w:tblLayout w:type="fixed"/>
        <w:tblLook w:val="04A0"/>
      </w:tblPr>
      <w:tblGrid>
        <w:gridCol w:w="2568"/>
        <w:gridCol w:w="2313"/>
        <w:gridCol w:w="2412"/>
        <w:gridCol w:w="2543"/>
        <w:gridCol w:w="2253"/>
        <w:gridCol w:w="1372"/>
        <w:gridCol w:w="1518"/>
      </w:tblGrid>
      <w:tr w:rsidR="003E0C3C" w:rsidTr="00E74DAC">
        <w:trPr>
          <w:trHeight w:val="591"/>
          <w:jc w:val="center"/>
        </w:trPr>
        <w:tc>
          <w:tcPr>
            <w:tcW w:w="14979" w:type="dxa"/>
            <w:gridSpan w:val="7"/>
            <w:tcBorders>
              <w:top w:val="single" w:sz="4" w:space="0" w:color="auto"/>
              <w:left w:val="single" w:sz="4" w:space="0" w:color="auto"/>
              <w:bottom w:val="single" w:sz="4" w:space="0" w:color="auto"/>
              <w:right w:val="single" w:sz="4" w:space="0" w:color="auto"/>
            </w:tcBorders>
            <w:vAlign w:val="center"/>
          </w:tcPr>
          <w:p w:rsidR="003E0C3C" w:rsidRDefault="003E0C3C" w:rsidP="00CC10DE">
            <w:pPr>
              <w:spacing w:line="300" w:lineRule="exact"/>
              <w:jc w:val="center"/>
              <w:rPr>
                <w:rFonts w:ascii="Times New Roman" w:eastAsia="仿宋_GB2312" w:hAnsi="Times New Roman" w:cs="Times New Roman"/>
                <w:sz w:val="28"/>
                <w:szCs w:val="28"/>
              </w:rPr>
            </w:pPr>
            <w:r>
              <w:rPr>
                <w:rFonts w:ascii="Times New Roman" w:eastAsia="黑体" w:hAnsi="Times New Roman" w:cs="Times New Roman" w:hint="eastAsia"/>
                <w:sz w:val="28"/>
                <w:szCs w:val="28"/>
              </w:rPr>
              <w:lastRenderedPageBreak/>
              <w:t>（二）旅游人数奖</w:t>
            </w:r>
          </w:p>
        </w:tc>
      </w:tr>
      <w:tr w:rsidR="005A63EF" w:rsidTr="00E74DAC">
        <w:trPr>
          <w:trHeight w:val="1119"/>
          <w:jc w:val="center"/>
        </w:trPr>
        <w:tc>
          <w:tcPr>
            <w:tcW w:w="2568" w:type="dxa"/>
            <w:tcBorders>
              <w:top w:val="single" w:sz="4" w:space="0" w:color="auto"/>
              <w:left w:val="single" w:sz="4" w:space="0" w:color="auto"/>
            </w:tcBorders>
            <w:vAlign w:val="center"/>
          </w:tcPr>
          <w:p w:rsidR="005B105A" w:rsidRDefault="005B105A" w:rsidP="0043205A">
            <w:pPr>
              <w:spacing w:line="30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申报单位</w:t>
            </w:r>
          </w:p>
        </w:tc>
        <w:tc>
          <w:tcPr>
            <w:tcW w:w="2313" w:type="dxa"/>
            <w:tcBorders>
              <w:top w:val="single" w:sz="4" w:space="0" w:color="auto"/>
            </w:tcBorders>
            <w:vAlign w:val="center"/>
          </w:tcPr>
          <w:p w:rsidR="003C1CDC" w:rsidRDefault="005B105A" w:rsidP="001A4F79">
            <w:pPr>
              <w:spacing w:line="30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一景（湖仙岛）</w:t>
            </w:r>
            <w:r>
              <w:rPr>
                <w:rFonts w:ascii="Times New Roman" w:eastAsia="黑体" w:hAnsi="Times New Roman" w:cs="Times New Roman" w:hint="eastAsia"/>
                <w:sz w:val="28"/>
                <w:szCs w:val="28"/>
              </w:rPr>
              <w:t>3000-1</w:t>
            </w:r>
            <w:r>
              <w:rPr>
                <w:rFonts w:ascii="Times New Roman" w:eastAsia="黑体" w:hAnsi="Times New Roman" w:cs="Times New Roman" w:hint="eastAsia"/>
                <w:sz w:val="28"/>
                <w:szCs w:val="28"/>
              </w:rPr>
              <w:t>万人次</w:t>
            </w:r>
          </w:p>
          <w:p w:rsidR="005B105A" w:rsidRDefault="005B105A" w:rsidP="001A4F79">
            <w:pPr>
              <w:spacing w:line="30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w:t>
            </w:r>
            <w:r>
              <w:rPr>
                <w:rFonts w:ascii="Times New Roman" w:eastAsia="黑体" w:hAnsi="Times New Roman" w:cs="Times New Roman" w:hint="eastAsia"/>
                <w:sz w:val="28"/>
                <w:szCs w:val="28"/>
              </w:rPr>
              <w:t>5</w:t>
            </w:r>
            <w:r>
              <w:rPr>
                <w:rFonts w:ascii="Times New Roman" w:eastAsia="黑体" w:hAnsi="Times New Roman" w:cs="Times New Roman" w:hint="eastAsia"/>
                <w:sz w:val="28"/>
                <w:szCs w:val="28"/>
              </w:rPr>
              <w:t>元</w:t>
            </w:r>
            <w:r>
              <w:rPr>
                <w:rFonts w:ascii="Times New Roman" w:eastAsia="黑体" w:hAnsi="Times New Roman" w:cs="Times New Roman" w:hint="eastAsia"/>
                <w:sz w:val="28"/>
                <w:szCs w:val="28"/>
              </w:rPr>
              <w:t>/</w:t>
            </w:r>
            <w:r>
              <w:rPr>
                <w:rFonts w:ascii="Times New Roman" w:eastAsia="黑体" w:hAnsi="Times New Roman" w:cs="Times New Roman" w:hint="eastAsia"/>
                <w:sz w:val="28"/>
                <w:szCs w:val="28"/>
              </w:rPr>
              <w:t>人）</w:t>
            </w:r>
          </w:p>
        </w:tc>
        <w:tc>
          <w:tcPr>
            <w:tcW w:w="2412" w:type="dxa"/>
            <w:tcBorders>
              <w:top w:val="single" w:sz="4" w:space="0" w:color="auto"/>
            </w:tcBorders>
            <w:vAlign w:val="center"/>
          </w:tcPr>
          <w:p w:rsidR="005B105A" w:rsidRDefault="005B105A" w:rsidP="003E0C3C">
            <w:pPr>
              <w:spacing w:line="30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一景（湖仙岛）</w:t>
            </w:r>
          </w:p>
          <w:p w:rsidR="003C1CDC" w:rsidRDefault="005B105A" w:rsidP="001A4F79">
            <w:pPr>
              <w:spacing w:line="30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1</w:t>
            </w:r>
            <w:r>
              <w:rPr>
                <w:rFonts w:ascii="Times New Roman" w:eastAsia="黑体" w:hAnsi="Times New Roman" w:cs="Times New Roman" w:hint="eastAsia"/>
                <w:sz w:val="28"/>
                <w:szCs w:val="28"/>
              </w:rPr>
              <w:t>万人次以上</w:t>
            </w:r>
          </w:p>
          <w:p w:rsidR="005B105A" w:rsidRDefault="005B105A" w:rsidP="001A4F79">
            <w:pPr>
              <w:spacing w:line="30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w:t>
            </w:r>
            <w:r>
              <w:rPr>
                <w:rFonts w:ascii="Times New Roman" w:eastAsia="黑体" w:hAnsi="Times New Roman" w:cs="Times New Roman" w:hint="eastAsia"/>
                <w:sz w:val="28"/>
                <w:szCs w:val="28"/>
              </w:rPr>
              <w:t>10</w:t>
            </w:r>
            <w:r>
              <w:rPr>
                <w:rFonts w:ascii="Times New Roman" w:eastAsia="黑体" w:hAnsi="Times New Roman" w:cs="Times New Roman" w:hint="eastAsia"/>
                <w:sz w:val="28"/>
                <w:szCs w:val="28"/>
              </w:rPr>
              <w:t>元</w:t>
            </w:r>
            <w:r>
              <w:rPr>
                <w:rFonts w:ascii="Times New Roman" w:eastAsia="黑体" w:hAnsi="Times New Roman" w:cs="Times New Roman" w:hint="eastAsia"/>
                <w:sz w:val="28"/>
                <w:szCs w:val="28"/>
              </w:rPr>
              <w:t>/</w:t>
            </w:r>
            <w:r>
              <w:rPr>
                <w:rFonts w:ascii="Times New Roman" w:eastAsia="黑体" w:hAnsi="Times New Roman" w:cs="Times New Roman" w:hint="eastAsia"/>
                <w:sz w:val="28"/>
                <w:szCs w:val="28"/>
              </w:rPr>
              <w:t>人）</w:t>
            </w:r>
          </w:p>
        </w:tc>
        <w:tc>
          <w:tcPr>
            <w:tcW w:w="2543" w:type="dxa"/>
            <w:tcBorders>
              <w:top w:val="single" w:sz="4" w:space="0" w:color="auto"/>
            </w:tcBorders>
            <w:vAlign w:val="center"/>
          </w:tcPr>
          <w:p w:rsidR="005B105A" w:rsidRDefault="005B105A" w:rsidP="0043205A">
            <w:pPr>
              <w:spacing w:line="30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套票（湖仙岛</w:t>
            </w:r>
            <w:r>
              <w:rPr>
                <w:rFonts w:ascii="Times New Roman" w:eastAsia="黑体" w:hAnsi="Times New Roman" w:cs="Times New Roman" w:hint="eastAsia"/>
                <w:sz w:val="28"/>
                <w:szCs w:val="28"/>
              </w:rPr>
              <w:t>+</w:t>
            </w:r>
            <w:r>
              <w:rPr>
                <w:rFonts w:ascii="Times New Roman" w:eastAsia="黑体" w:hAnsi="Times New Roman" w:cs="Times New Roman" w:hint="eastAsia"/>
                <w:sz w:val="28"/>
                <w:szCs w:val="28"/>
              </w:rPr>
              <w:t>非遗馆）</w:t>
            </w:r>
            <w:r>
              <w:rPr>
                <w:rFonts w:ascii="Times New Roman" w:eastAsia="黑体" w:hAnsi="Times New Roman" w:cs="Times New Roman" w:hint="eastAsia"/>
                <w:sz w:val="28"/>
                <w:szCs w:val="28"/>
              </w:rPr>
              <w:t>3000-1</w:t>
            </w:r>
            <w:r>
              <w:rPr>
                <w:rFonts w:ascii="Times New Roman" w:eastAsia="黑体" w:hAnsi="Times New Roman" w:cs="Times New Roman" w:hint="eastAsia"/>
                <w:sz w:val="28"/>
                <w:szCs w:val="28"/>
              </w:rPr>
              <w:t>万人</w:t>
            </w:r>
            <w:r w:rsidR="005A63EF">
              <w:rPr>
                <w:rFonts w:ascii="Times New Roman" w:eastAsia="黑体" w:hAnsi="Times New Roman" w:cs="Times New Roman" w:hint="eastAsia"/>
                <w:sz w:val="28"/>
                <w:szCs w:val="28"/>
              </w:rPr>
              <w:t>次</w:t>
            </w:r>
          </w:p>
          <w:p w:rsidR="005B105A" w:rsidRDefault="005B105A" w:rsidP="0043205A">
            <w:pPr>
              <w:spacing w:line="30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w:t>
            </w:r>
            <w:r>
              <w:rPr>
                <w:rFonts w:ascii="Times New Roman" w:eastAsia="黑体" w:hAnsi="Times New Roman" w:cs="Times New Roman" w:hint="eastAsia"/>
                <w:sz w:val="28"/>
                <w:szCs w:val="28"/>
              </w:rPr>
              <w:t>10</w:t>
            </w:r>
            <w:r>
              <w:rPr>
                <w:rFonts w:ascii="Times New Roman" w:eastAsia="黑体" w:hAnsi="Times New Roman" w:cs="Times New Roman" w:hint="eastAsia"/>
                <w:sz w:val="28"/>
                <w:szCs w:val="28"/>
              </w:rPr>
              <w:t>元</w:t>
            </w:r>
            <w:r>
              <w:rPr>
                <w:rFonts w:ascii="Times New Roman" w:eastAsia="黑体" w:hAnsi="Times New Roman" w:cs="Times New Roman" w:hint="eastAsia"/>
                <w:sz w:val="28"/>
                <w:szCs w:val="28"/>
              </w:rPr>
              <w:t>/</w:t>
            </w:r>
            <w:r>
              <w:rPr>
                <w:rFonts w:ascii="Times New Roman" w:eastAsia="黑体" w:hAnsi="Times New Roman" w:cs="Times New Roman" w:hint="eastAsia"/>
                <w:sz w:val="28"/>
                <w:szCs w:val="28"/>
              </w:rPr>
              <w:t>人）</w:t>
            </w:r>
          </w:p>
        </w:tc>
        <w:tc>
          <w:tcPr>
            <w:tcW w:w="2253" w:type="dxa"/>
            <w:tcBorders>
              <w:top w:val="single" w:sz="4" w:space="0" w:color="auto"/>
            </w:tcBorders>
            <w:vAlign w:val="center"/>
          </w:tcPr>
          <w:p w:rsidR="005B105A" w:rsidRDefault="005B105A" w:rsidP="00E20D2A">
            <w:pPr>
              <w:spacing w:line="30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其中</w:t>
            </w:r>
          </w:p>
          <w:p w:rsidR="005B105A" w:rsidRDefault="005B105A" w:rsidP="00E20D2A">
            <w:pPr>
              <w:spacing w:line="30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住宿</w:t>
            </w:r>
          </w:p>
          <w:p w:rsidR="005B105A" w:rsidRDefault="005B105A" w:rsidP="00E20D2A">
            <w:pPr>
              <w:spacing w:line="30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w:t>
            </w:r>
            <w:r>
              <w:rPr>
                <w:rFonts w:ascii="Times New Roman" w:eastAsia="黑体" w:hAnsi="Times New Roman" w:cs="Times New Roman" w:hint="eastAsia"/>
                <w:sz w:val="28"/>
                <w:szCs w:val="28"/>
              </w:rPr>
              <w:t>5</w:t>
            </w:r>
            <w:r>
              <w:rPr>
                <w:rFonts w:ascii="Times New Roman" w:eastAsia="黑体" w:hAnsi="Times New Roman" w:cs="Times New Roman" w:hint="eastAsia"/>
                <w:sz w:val="28"/>
                <w:szCs w:val="28"/>
              </w:rPr>
              <w:t>元</w:t>
            </w:r>
            <w:r>
              <w:rPr>
                <w:rFonts w:ascii="Times New Roman" w:eastAsia="黑体" w:hAnsi="Times New Roman" w:cs="Times New Roman" w:hint="eastAsia"/>
                <w:sz w:val="28"/>
                <w:szCs w:val="28"/>
              </w:rPr>
              <w:t>/</w:t>
            </w:r>
            <w:r>
              <w:rPr>
                <w:rFonts w:ascii="Times New Roman" w:eastAsia="黑体" w:hAnsi="Times New Roman" w:cs="Times New Roman" w:hint="eastAsia"/>
                <w:sz w:val="28"/>
                <w:szCs w:val="28"/>
              </w:rPr>
              <w:t>人）</w:t>
            </w:r>
          </w:p>
        </w:tc>
        <w:tc>
          <w:tcPr>
            <w:tcW w:w="1372" w:type="dxa"/>
            <w:tcBorders>
              <w:top w:val="single" w:sz="4" w:space="0" w:color="auto"/>
              <w:right w:val="single" w:sz="4" w:space="0" w:color="auto"/>
            </w:tcBorders>
            <w:vAlign w:val="center"/>
          </w:tcPr>
          <w:p w:rsidR="005B105A" w:rsidRDefault="005B105A" w:rsidP="002D19CF">
            <w:pPr>
              <w:spacing w:line="30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奖励资金</w:t>
            </w:r>
          </w:p>
        </w:tc>
        <w:tc>
          <w:tcPr>
            <w:tcW w:w="1518" w:type="dxa"/>
            <w:tcBorders>
              <w:top w:val="single" w:sz="4" w:space="0" w:color="auto"/>
              <w:right w:val="single" w:sz="4" w:space="0" w:color="auto"/>
            </w:tcBorders>
            <w:vAlign w:val="center"/>
          </w:tcPr>
          <w:p w:rsidR="005B105A" w:rsidRDefault="005B105A" w:rsidP="00126BDE">
            <w:pPr>
              <w:spacing w:line="30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人数</w:t>
            </w:r>
          </w:p>
          <w:p w:rsidR="005B105A" w:rsidRDefault="005B105A" w:rsidP="00126BDE">
            <w:pPr>
              <w:spacing w:line="30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总计</w:t>
            </w:r>
          </w:p>
        </w:tc>
      </w:tr>
      <w:tr w:rsidR="005A63EF" w:rsidTr="00E74DAC">
        <w:trPr>
          <w:trHeight w:val="835"/>
          <w:jc w:val="center"/>
        </w:trPr>
        <w:tc>
          <w:tcPr>
            <w:tcW w:w="2568" w:type="dxa"/>
            <w:vAlign w:val="center"/>
          </w:tcPr>
          <w:p w:rsidR="005B105A" w:rsidRDefault="005B105A" w:rsidP="0043205A">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常德中旅国际旅行社有限公司</w:t>
            </w:r>
          </w:p>
        </w:tc>
        <w:tc>
          <w:tcPr>
            <w:tcW w:w="2313" w:type="dxa"/>
            <w:vAlign w:val="center"/>
          </w:tcPr>
          <w:p w:rsidR="005B105A" w:rsidRDefault="005B105A" w:rsidP="001A4F79">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10000*5=5</w:t>
            </w:r>
            <w:r>
              <w:rPr>
                <w:rFonts w:ascii="Times New Roman" w:eastAsia="仿宋_GB2312" w:hAnsi="Times New Roman" w:cs="Times New Roman" w:hint="eastAsia"/>
                <w:sz w:val="28"/>
                <w:szCs w:val="28"/>
              </w:rPr>
              <w:t>万元</w:t>
            </w:r>
          </w:p>
        </w:tc>
        <w:tc>
          <w:tcPr>
            <w:tcW w:w="2412" w:type="dxa"/>
            <w:vAlign w:val="center"/>
          </w:tcPr>
          <w:p w:rsidR="005B105A" w:rsidRDefault="005B105A" w:rsidP="000B5BB8">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4688*10=46880</w:t>
            </w:r>
            <w:r>
              <w:rPr>
                <w:rFonts w:ascii="Times New Roman" w:eastAsia="仿宋_GB2312" w:hAnsi="Times New Roman" w:cs="Times New Roman" w:hint="eastAsia"/>
                <w:sz w:val="28"/>
                <w:szCs w:val="28"/>
              </w:rPr>
              <w:t>元</w:t>
            </w:r>
          </w:p>
        </w:tc>
        <w:tc>
          <w:tcPr>
            <w:tcW w:w="2543" w:type="dxa"/>
            <w:vAlign w:val="center"/>
          </w:tcPr>
          <w:p w:rsidR="005B105A" w:rsidRDefault="005B105A" w:rsidP="0043205A">
            <w:pPr>
              <w:snapToGrid w:val="0"/>
              <w:spacing w:line="300" w:lineRule="exact"/>
              <w:jc w:val="center"/>
              <w:rPr>
                <w:rFonts w:ascii="Times New Roman" w:eastAsia="仿宋_GB2312" w:hAnsi="Times New Roman" w:cs="Times New Roman"/>
                <w:sz w:val="28"/>
                <w:szCs w:val="28"/>
              </w:rPr>
            </w:pPr>
          </w:p>
        </w:tc>
        <w:tc>
          <w:tcPr>
            <w:tcW w:w="2253" w:type="dxa"/>
            <w:vAlign w:val="center"/>
          </w:tcPr>
          <w:p w:rsidR="005B105A" w:rsidRDefault="005B105A" w:rsidP="000B5BB8">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458*5=2290</w:t>
            </w:r>
            <w:r>
              <w:rPr>
                <w:rFonts w:ascii="Times New Roman" w:eastAsia="仿宋_GB2312" w:hAnsi="Times New Roman" w:cs="Times New Roman" w:hint="eastAsia"/>
                <w:sz w:val="28"/>
                <w:szCs w:val="28"/>
              </w:rPr>
              <w:t>元</w:t>
            </w:r>
          </w:p>
        </w:tc>
        <w:tc>
          <w:tcPr>
            <w:tcW w:w="1372" w:type="dxa"/>
            <w:vAlign w:val="center"/>
          </w:tcPr>
          <w:p w:rsidR="005B105A" w:rsidRDefault="005B105A" w:rsidP="002D19CF">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99170</w:t>
            </w:r>
            <w:r>
              <w:rPr>
                <w:rFonts w:ascii="Times New Roman" w:eastAsia="仿宋_GB2312" w:hAnsi="Times New Roman" w:cs="Times New Roman"/>
                <w:sz w:val="28"/>
                <w:szCs w:val="28"/>
              </w:rPr>
              <w:t>元</w:t>
            </w:r>
          </w:p>
        </w:tc>
        <w:tc>
          <w:tcPr>
            <w:tcW w:w="1518" w:type="dxa"/>
            <w:vAlign w:val="center"/>
          </w:tcPr>
          <w:p w:rsidR="005B105A" w:rsidRDefault="005B105A" w:rsidP="00126BDE">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14688</w:t>
            </w:r>
            <w:r>
              <w:rPr>
                <w:rFonts w:ascii="Times New Roman" w:eastAsia="仿宋_GB2312" w:hAnsi="Times New Roman" w:cs="Times New Roman" w:hint="eastAsia"/>
                <w:sz w:val="28"/>
                <w:szCs w:val="28"/>
              </w:rPr>
              <w:t>人</w:t>
            </w:r>
            <w:r w:rsidR="003C1CDC">
              <w:rPr>
                <w:rFonts w:ascii="Times New Roman" w:eastAsia="仿宋_GB2312" w:hAnsi="Times New Roman" w:cs="Times New Roman" w:hint="eastAsia"/>
                <w:sz w:val="28"/>
                <w:szCs w:val="28"/>
              </w:rPr>
              <w:t>次</w:t>
            </w:r>
          </w:p>
        </w:tc>
      </w:tr>
      <w:tr w:rsidR="005A63EF" w:rsidTr="00CC10DE">
        <w:trPr>
          <w:trHeight w:val="712"/>
          <w:jc w:val="center"/>
        </w:trPr>
        <w:tc>
          <w:tcPr>
            <w:tcW w:w="2568" w:type="dxa"/>
            <w:vAlign w:val="center"/>
          </w:tcPr>
          <w:p w:rsidR="005B105A" w:rsidRDefault="005B105A" w:rsidP="0043205A">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湖南省中国旅行社</w:t>
            </w:r>
          </w:p>
        </w:tc>
        <w:tc>
          <w:tcPr>
            <w:tcW w:w="2313" w:type="dxa"/>
            <w:vAlign w:val="center"/>
          </w:tcPr>
          <w:p w:rsidR="005B105A" w:rsidRDefault="005B105A" w:rsidP="004908FB">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10000*5=5</w:t>
            </w:r>
            <w:r>
              <w:rPr>
                <w:rFonts w:ascii="Times New Roman" w:eastAsia="仿宋_GB2312" w:hAnsi="Times New Roman" w:cs="Times New Roman" w:hint="eastAsia"/>
                <w:sz w:val="28"/>
                <w:szCs w:val="28"/>
              </w:rPr>
              <w:t>万元</w:t>
            </w:r>
          </w:p>
        </w:tc>
        <w:tc>
          <w:tcPr>
            <w:tcW w:w="2412" w:type="dxa"/>
            <w:vAlign w:val="center"/>
          </w:tcPr>
          <w:p w:rsidR="005B105A" w:rsidRDefault="005B105A" w:rsidP="001A4F79">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4349*10=43490</w:t>
            </w:r>
            <w:r>
              <w:rPr>
                <w:rFonts w:ascii="Times New Roman" w:eastAsia="仿宋_GB2312" w:hAnsi="Times New Roman" w:cs="Times New Roman" w:hint="eastAsia"/>
                <w:sz w:val="28"/>
                <w:szCs w:val="28"/>
              </w:rPr>
              <w:t>元</w:t>
            </w:r>
          </w:p>
        </w:tc>
        <w:tc>
          <w:tcPr>
            <w:tcW w:w="2543" w:type="dxa"/>
            <w:vAlign w:val="center"/>
          </w:tcPr>
          <w:p w:rsidR="005B105A" w:rsidRDefault="005B105A" w:rsidP="0043205A">
            <w:pPr>
              <w:snapToGrid w:val="0"/>
              <w:spacing w:line="300" w:lineRule="exact"/>
              <w:jc w:val="center"/>
              <w:rPr>
                <w:rFonts w:ascii="Times New Roman" w:eastAsia="仿宋_GB2312" w:hAnsi="Times New Roman" w:cs="Times New Roman"/>
                <w:sz w:val="28"/>
                <w:szCs w:val="28"/>
              </w:rPr>
            </w:pPr>
          </w:p>
        </w:tc>
        <w:tc>
          <w:tcPr>
            <w:tcW w:w="2253" w:type="dxa"/>
            <w:vAlign w:val="center"/>
          </w:tcPr>
          <w:p w:rsidR="005B105A" w:rsidRDefault="005B105A" w:rsidP="0043205A">
            <w:pPr>
              <w:snapToGrid w:val="0"/>
              <w:spacing w:line="300" w:lineRule="exact"/>
              <w:jc w:val="center"/>
              <w:rPr>
                <w:rFonts w:ascii="Times New Roman" w:eastAsia="仿宋_GB2312" w:hAnsi="Times New Roman" w:cs="Times New Roman"/>
                <w:sz w:val="28"/>
                <w:szCs w:val="28"/>
              </w:rPr>
            </w:pPr>
          </w:p>
        </w:tc>
        <w:tc>
          <w:tcPr>
            <w:tcW w:w="1372" w:type="dxa"/>
            <w:vAlign w:val="center"/>
          </w:tcPr>
          <w:p w:rsidR="005B105A" w:rsidRDefault="005B105A" w:rsidP="002D19CF">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93490</w:t>
            </w:r>
            <w:r>
              <w:rPr>
                <w:rFonts w:ascii="Times New Roman" w:eastAsia="仿宋_GB2312" w:hAnsi="Times New Roman" w:cs="Times New Roman"/>
                <w:sz w:val="28"/>
                <w:szCs w:val="28"/>
              </w:rPr>
              <w:t>元</w:t>
            </w:r>
          </w:p>
        </w:tc>
        <w:tc>
          <w:tcPr>
            <w:tcW w:w="1518" w:type="dxa"/>
            <w:vAlign w:val="center"/>
          </w:tcPr>
          <w:p w:rsidR="005B105A" w:rsidRDefault="005B105A" w:rsidP="00126BDE">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14349</w:t>
            </w:r>
            <w:r>
              <w:rPr>
                <w:rFonts w:ascii="Times New Roman" w:eastAsia="仿宋_GB2312" w:hAnsi="Times New Roman" w:cs="Times New Roman" w:hint="eastAsia"/>
                <w:sz w:val="28"/>
                <w:szCs w:val="28"/>
              </w:rPr>
              <w:t>人</w:t>
            </w:r>
            <w:r w:rsidR="003C1CDC">
              <w:rPr>
                <w:rFonts w:ascii="Times New Roman" w:eastAsia="仿宋_GB2312" w:hAnsi="Times New Roman" w:cs="Times New Roman" w:hint="eastAsia"/>
                <w:sz w:val="28"/>
                <w:szCs w:val="28"/>
              </w:rPr>
              <w:t>次</w:t>
            </w:r>
          </w:p>
        </w:tc>
      </w:tr>
      <w:tr w:rsidR="005A63EF" w:rsidTr="00E74DAC">
        <w:trPr>
          <w:trHeight w:val="1145"/>
          <w:jc w:val="center"/>
        </w:trPr>
        <w:tc>
          <w:tcPr>
            <w:tcW w:w="2568" w:type="dxa"/>
            <w:vAlign w:val="center"/>
          </w:tcPr>
          <w:p w:rsidR="005B105A" w:rsidRDefault="005B105A" w:rsidP="0043205A">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湖南国旅国际旅行社有限公司常德分公司</w:t>
            </w:r>
          </w:p>
        </w:tc>
        <w:tc>
          <w:tcPr>
            <w:tcW w:w="2313" w:type="dxa"/>
            <w:vAlign w:val="center"/>
          </w:tcPr>
          <w:p w:rsidR="005B105A" w:rsidRDefault="005B105A" w:rsidP="004908FB">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10000*5=5</w:t>
            </w:r>
            <w:r>
              <w:rPr>
                <w:rFonts w:ascii="Times New Roman" w:eastAsia="仿宋_GB2312" w:hAnsi="Times New Roman" w:cs="Times New Roman" w:hint="eastAsia"/>
                <w:sz w:val="28"/>
                <w:szCs w:val="28"/>
              </w:rPr>
              <w:t>万元</w:t>
            </w:r>
          </w:p>
        </w:tc>
        <w:tc>
          <w:tcPr>
            <w:tcW w:w="2412" w:type="dxa"/>
            <w:vAlign w:val="center"/>
          </w:tcPr>
          <w:p w:rsidR="005B105A" w:rsidRDefault="005B105A" w:rsidP="000B5BB8">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200*10=2000</w:t>
            </w:r>
            <w:r>
              <w:rPr>
                <w:rFonts w:ascii="Times New Roman" w:eastAsia="仿宋_GB2312" w:hAnsi="Times New Roman" w:cs="Times New Roman" w:hint="eastAsia"/>
                <w:sz w:val="28"/>
                <w:szCs w:val="28"/>
              </w:rPr>
              <w:t>元</w:t>
            </w:r>
          </w:p>
        </w:tc>
        <w:tc>
          <w:tcPr>
            <w:tcW w:w="2543" w:type="dxa"/>
            <w:vAlign w:val="center"/>
          </w:tcPr>
          <w:p w:rsidR="005B105A" w:rsidRDefault="005B105A" w:rsidP="0043205A">
            <w:pPr>
              <w:snapToGrid w:val="0"/>
              <w:spacing w:line="300" w:lineRule="exact"/>
              <w:jc w:val="center"/>
              <w:rPr>
                <w:rFonts w:ascii="Times New Roman" w:eastAsia="仿宋_GB2312" w:hAnsi="Times New Roman" w:cs="Times New Roman"/>
                <w:sz w:val="28"/>
                <w:szCs w:val="28"/>
              </w:rPr>
            </w:pPr>
          </w:p>
        </w:tc>
        <w:tc>
          <w:tcPr>
            <w:tcW w:w="2253" w:type="dxa"/>
            <w:vAlign w:val="center"/>
          </w:tcPr>
          <w:p w:rsidR="005B105A" w:rsidRDefault="005B105A" w:rsidP="0043205A">
            <w:pPr>
              <w:snapToGrid w:val="0"/>
              <w:spacing w:line="300" w:lineRule="exact"/>
              <w:jc w:val="center"/>
              <w:rPr>
                <w:rFonts w:ascii="Times New Roman" w:eastAsia="仿宋_GB2312" w:hAnsi="Times New Roman" w:cs="Times New Roman"/>
                <w:sz w:val="28"/>
                <w:szCs w:val="28"/>
              </w:rPr>
            </w:pPr>
          </w:p>
        </w:tc>
        <w:tc>
          <w:tcPr>
            <w:tcW w:w="1372" w:type="dxa"/>
            <w:vAlign w:val="center"/>
          </w:tcPr>
          <w:p w:rsidR="005B105A" w:rsidRDefault="005B105A" w:rsidP="002D19CF">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52000</w:t>
            </w:r>
            <w:r>
              <w:rPr>
                <w:rFonts w:ascii="Times New Roman" w:eastAsia="仿宋_GB2312" w:hAnsi="Times New Roman" w:cs="Times New Roman"/>
                <w:sz w:val="28"/>
                <w:szCs w:val="28"/>
              </w:rPr>
              <w:t>元</w:t>
            </w:r>
          </w:p>
        </w:tc>
        <w:tc>
          <w:tcPr>
            <w:tcW w:w="1518" w:type="dxa"/>
            <w:vAlign w:val="center"/>
          </w:tcPr>
          <w:p w:rsidR="005B105A" w:rsidRDefault="005B105A" w:rsidP="00126BDE">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10200</w:t>
            </w:r>
            <w:r>
              <w:rPr>
                <w:rFonts w:ascii="Times New Roman" w:eastAsia="仿宋_GB2312" w:hAnsi="Times New Roman" w:cs="Times New Roman" w:hint="eastAsia"/>
                <w:sz w:val="28"/>
                <w:szCs w:val="28"/>
              </w:rPr>
              <w:t>人</w:t>
            </w:r>
            <w:r w:rsidR="003C1CDC">
              <w:rPr>
                <w:rFonts w:ascii="Times New Roman" w:eastAsia="仿宋_GB2312" w:hAnsi="Times New Roman" w:cs="Times New Roman" w:hint="eastAsia"/>
                <w:sz w:val="28"/>
                <w:szCs w:val="28"/>
              </w:rPr>
              <w:t>次</w:t>
            </w:r>
          </w:p>
        </w:tc>
      </w:tr>
      <w:tr w:rsidR="005A63EF" w:rsidTr="00CC10DE">
        <w:trPr>
          <w:trHeight w:val="781"/>
          <w:jc w:val="center"/>
        </w:trPr>
        <w:tc>
          <w:tcPr>
            <w:tcW w:w="2568" w:type="dxa"/>
            <w:vAlign w:val="center"/>
          </w:tcPr>
          <w:p w:rsidR="005B105A" w:rsidRDefault="005B105A" w:rsidP="0043205A">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常德康辉国际旅行社有限责任公司</w:t>
            </w:r>
          </w:p>
        </w:tc>
        <w:tc>
          <w:tcPr>
            <w:tcW w:w="2313" w:type="dxa"/>
            <w:vAlign w:val="center"/>
          </w:tcPr>
          <w:p w:rsidR="005B105A" w:rsidRDefault="005B105A" w:rsidP="000B5BB8">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7856*5=39280</w:t>
            </w:r>
            <w:r>
              <w:rPr>
                <w:rFonts w:ascii="Times New Roman" w:eastAsia="仿宋_GB2312" w:hAnsi="Times New Roman" w:cs="Times New Roman" w:hint="eastAsia"/>
                <w:sz w:val="28"/>
                <w:szCs w:val="28"/>
              </w:rPr>
              <w:t>元</w:t>
            </w:r>
          </w:p>
        </w:tc>
        <w:tc>
          <w:tcPr>
            <w:tcW w:w="2412" w:type="dxa"/>
            <w:vAlign w:val="center"/>
          </w:tcPr>
          <w:p w:rsidR="005B105A" w:rsidRDefault="005B105A" w:rsidP="00820BE4">
            <w:pPr>
              <w:snapToGrid w:val="0"/>
              <w:spacing w:line="300" w:lineRule="exact"/>
              <w:jc w:val="center"/>
              <w:rPr>
                <w:rFonts w:ascii="Times New Roman" w:eastAsia="仿宋_GB2312" w:hAnsi="Times New Roman" w:cs="Times New Roman"/>
                <w:sz w:val="28"/>
                <w:szCs w:val="28"/>
              </w:rPr>
            </w:pPr>
          </w:p>
        </w:tc>
        <w:tc>
          <w:tcPr>
            <w:tcW w:w="2543" w:type="dxa"/>
            <w:vAlign w:val="center"/>
          </w:tcPr>
          <w:p w:rsidR="005B105A" w:rsidRDefault="005B105A" w:rsidP="0043205A">
            <w:pPr>
              <w:snapToGrid w:val="0"/>
              <w:spacing w:line="300" w:lineRule="exact"/>
              <w:jc w:val="center"/>
              <w:rPr>
                <w:rFonts w:ascii="Times New Roman" w:eastAsia="仿宋_GB2312" w:hAnsi="Times New Roman" w:cs="Times New Roman"/>
                <w:sz w:val="28"/>
                <w:szCs w:val="28"/>
              </w:rPr>
            </w:pPr>
          </w:p>
        </w:tc>
        <w:tc>
          <w:tcPr>
            <w:tcW w:w="2253" w:type="dxa"/>
            <w:vAlign w:val="center"/>
          </w:tcPr>
          <w:p w:rsidR="005B105A" w:rsidRDefault="005B105A" w:rsidP="000B5BB8">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790*5=3950</w:t>
            </w:r>
            <w:r>
              <w:rPr>
                <w:rFonts w:ascii="Times New Roman" w:eastAsia="仿宋_GB2312" w:hAnsi="Times New Roman" w:cs="Times New Roman" w:hint="eastAsia"/>
                <w:sz w:val="28"/>
                <w:szCs w:val="28"/>
              </w:rPr>
              <w:t>元</w:t>
            </w:r>
          </w:p>
        </w:tc>
        <w:tc>
          <w:tcPr>
            <w:tcW w:w="1372" w:type="dxa"/>
            <w:vAlign w:val="center"/>
          </w:tcPr>
          <w:p w:rsidR="005B105A" w:rsidRDefault="005B105A" w:rsidP="002D19CF">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43230</w:t>
            </w:r>
            <w:r>
              <w:rPr>
                <w:rFonts w:ascii="Times New Roman" w:eastAsia="仿宋_GB2312" w:hAnsi="Times New Roman" w:cs="Times New Roman"/>
                <w:sz w:val="28"/>
                <w:szCs w:val="28"/>
              </w:rPr>
              <w:t>元</w:t>
            </w:r>
          </w:p>
        </w:tc>
        <w:tc>
          <w:tcPr>
            <w:tcW w:w="1518" w:type="dxa"/>
            <w:vAlign w:val="center"/>
          </w:tcPr>
          <w:p w:rsidR="005B105A" w:rsidRDefault="005B105A" w:rsidP="00126BDE">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7856</w:t>
            </w:r>
            <w:r>
              <w:rPr>
                <w:rFonts w:ascii="Times New Roman" w:eastAsia="仿宋_GB2312" w:hAnsi="Times New Roman" w:cs="Times New Roman" w:hint="eastAsia"/>
                <w:sz w:val="28"/>
                <w:szCs w:val="28"/>
              </w:rPr>
              <w:t>人</w:t>
            </w:r>
            <w:r w:rsidR="003C1CDC">
              <w:rPr>
                <w:rFonts w:ascii="Times New Roman" w:eastAsia="仿宋_GB2312" w:hAnsi="Times New Roman" w:cs="Times New Roman" w:hint="eastAsia"/>
                <w:sz w:val="28"/>
                <w:szCs w:val="28"/>
              </w:rPr>
              <w:t>次</w:t>
            </w:r>
          </w:p>
        </w:tc>
      </w:tr>
      <w:tr w:rsidR="005A63EF" w:rsidTr="00E74DAC">
        <w:trPr>
          <w:trHeight w:val="1120"/>
          <w:jc w:val="center"/>
        </w:trPr>
        <w:tc>
          <w:tcPr>
            <w:tcW w:w="2568" w:type="dxa"/>
            <w:vAlign w:val="center"/>
          </w:tcPr>
          <w:p w:rsidR="005B105A" w:rsidRDefault="005B105A" w:rsidP="0043205A">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常德市亲和力旅游国际旅行社有限公司</w:t>
            </w:r>
          </w:p>
        </w:tc>
        <w:tc>
          <w:tcPr>
            <w:tcW w:w="2313" w:type="dxa"/>
            <w:vAlign w:val="center"/>
          </w:tcPr>
          <w:p w:rsidR="005B105A" w:rsidRDefault="005B105A" w:rsidP="001A4F79">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3029*5=15145</w:t>
            </w:r>
            <w:r>
              <w:rPr>
                <w:rFonts w:ascii="Times New Roman" w:eastAsia="仿宋_GB2312" w:hAnsi="Times New Roman" w:cs="Times New Roman" w:hint="eastAsia"/>
                <w:sz w:val="28"/>
                <w:szCs w:val="28"/>
              </w:rPr>
              <w:t>元</w:t>
            </w:r>
          </w:p>
        </w:tc>
        <w:tc>
          <w:tcPr>
            <w:tcW w:w="2412" w:type="dxa"/>
            <w:vAlign w:val="center"/>
          </w:tcPr>
          <w:p w:rsidR="005B105A" w:rsidRDefault="005B105A" w:rsidP="00820BE4">
            <w:pPr>
              <w:snapToGrid w:val="0"/>
              <w:spacing w:line="300" w:lineRule="exact"/>
              <w:jc w:val="center"/>
              <w:rPr>
                <w:rFonts w:ascii="Times New Roman" w:eastAsia="仿宋_GB2312" w:hAnsi="Times New Roman" w:cs="Times New Roman"/>
                <w:sz w:val="28"/>
                <w:szCs w:val="28"/>
              </w:rPr>
            </w:pPr>
          </w:p>
        </w:tc>
        <w:tc>
          <w:tcPr>
            <w:tcW w:w="2543" w:type="dxa"/>
            <w:vAlign w:val="center"/>
          </w:tcPr>
          <w:p w:rsidR="005B105A" w:rsidRDefault="005B105A" w:rsidP="000B5BB8">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3917*10=39170</w:t>
            </w:r>
            <w:r>
              <w:rPr>
                <w:rFonts w:ascii="Times New Roman" w:eastAsia="仿宋_GB2312" w:hAnsi="Times New Roman" w:cs="Times New Roman" w:hint="eastAsia"/>
                <w:sz w:val="28"/>
                <w:szCs w:val="28"/>
              </w:rPr>
              <w:t>元</w:t>
            </w:r>
          </w:p>
        </w:tc>
        <w:tc>
          <w:tcPr>
            <w:tcW w:w="2253" w:type="dxa"/>
            <w:vAlign w:val="center"/>
          </w:tcPr>
          <w:p w:rsidR="005B105A" w:rsidRDefault="005B105A" w:rsidP="000B5BB8">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3067*5=15335</w:t>
            </w:r>
            <w:r>
              <w:rPr>
                <w:rFonts w:ascii="Times New Roman" w:eastAsia="仿宋_GB2312" w:hAnsi="Times New Roman" w:cs="Times New Roman" w:hint="eastAsia"/>
                <w:sz w:val="28"/>
                <w:szCs w:val="28"/>
              </w:rPr>
              <w:t>元</w:t>
            </w:r>
          </w:p>
        </w:tc>
        <w:tc>
          <w:tcPr>
            <w:tcW w:w="1372" w:type="dxa"/>
            <w:vAlign w:val="center"/>
          </w:tcPr>
          <w:p w:rsidR="005B105A" w:rsidRDefault="005B105A" w:rsidP="002D19CF">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69650</w:t>
            </w:r>
            <w:r>
              <w:rPr>
                <w:rFonts w:ascii="Times New Roman" w:eastAsia="仿宋_GB2312" w:hAnsi="Times New Roman" w:cs="Times New Roman"/>
                <w:sz w:val="28"/>
                <w:szCs w:val="28"/>
              </w:rPr>
              <w:t>元</w:t>
            </w:r>
          </w:p>
        </w:tc>
        <w:tc>
          <w:tcPr>
            <w:tcW w:w="1518" w:type="dxa"/>
            <w:vAlign w:val="center"/>
          </w:tcPr>
          <w:p w:rsidR="005B105A" w:rsidRDefault="005B105A" w:rsidP="00126BDE">
            <w:pPr>
              <w:snapToGrid w:val="0"/>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6946</w:t>
            </w:r>
            <w:r>
              <w:rPr>
                <w:rFonts w:ascii="Times New Roman" w:eastAsia="仿宋_GB2312" w:hAnsi="Times New Roman" w:cs="Times New Roman" w:hint="eastAsia"/>
                <w:sz w:val="28"/>
                <w:szCs w:val="28"/>
              </w:rPr>
              <w:t>人</w:t>
            </w:r>
            <w:r w:rsidR="003C1CDC">
              <w:rPr>
                <w:rFonts w:ascii="Times New Roman" w:eastAsia="仿宋_GB2312" w:hAnsi="Times New Roman" w:cs="Times New Roman" w:hint="eastAsia"/>
                <w:sz w:val="28"/>
                <w:szCs w:val="28"/>
              </w:rPr>
              <w:t>次</w:t>
            </w:r>
          </w:p>
        </w:tc>
      </w:tr>
    </w:tbl>
    <w:p w:rsidR="00BE35B0" w:rsidRDefault="00BE35B0" w:rsidP="00BE35B0">
      <w:pPr>
        <w:spacing w:line="300" w:lineRule="exact"/>
        <w:rPr>
          <w:rFonts w:ascii="Times New Roman" w:eastAsia="仿宋_GB2312" w:hAnsi="Times New Roman" w:cs="Times New Roman"/>
          <w:b/>
          <w:sz w:val="24"/>
        </w:rPr>
      </w:pPr>
      <w:r>
        <w:rPr>
          <w:rFonts w:ascii="Times New Roman" w:eastAsia="仿宋_GB2312" w:hAnsi="Times New Roman" w:cs="Times New Roman"/>
          <w:b/>
          <w:sz w:val="24"/>
        </w:rPr>
        <w:t>旅游人数奖</w:t>
      </w:r>
      <w:r w:rsidR="00F11066">
        <w:rPr>
          <w:rFonts w:ascii="Times New Roman" w:eastAsia="仿宋_GB2312" w:hAnsi="Times New Roman" w:cs="Times New Roman" w:hint="eastAsia"/>
          <w:b/>
          <w:sz w:val="24"/>
        </w:rPr>
        <w:t>说明</w:t>
      </w:r>
      <w:r>
        <w:rPr>
          <w:rFonts w:ascii="Times New Roman" w:eastAsia="仿宋_GB2312" w:hAnsi="Times New Roman" w:cs="Times New Roman"/>
          <w:b/>
          <w:sz w:val="24"/>
        </w:rPr>
        <w:t>：</w:t>
      </w:r>
    </w:p>
    <w:p w:rsidR="00BE35B0" w:rsidRDefault="00BE35B0" w:rsidP="00BE35B0">
      <w:pPr>
        <w:spacing w:line="30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与区旅游外事侨务局签约的旅行社招徕、接待市外游客，全年累计游客接待量达到一定规模的，分别给予以下奖励：</w:t>
      </w:r>
    </w:p>
    <w:p w:rsidR="00BE35B0" w:rsidRDefault="00F11066" w:rsidP="00BE35B0">
      <w:pPr>
        <w:spacing w:line="300" w:lineRule="exact"/>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①</w:t>
      </w:r>
      <w:r w:rsidR="00BE35B0">
        <w:rPr>
          <w:rFonts w:ascii="Times New Roman" w:eastAsia="仿宋_GB2312" w:hAnsi="Times New Roman" w:cs="Times New Roman"/>
          <w:sz w:val="24"/>
        </w:rPr>
        <w:t>游览区内旅游景区湖仙岛，全年累计游客接待量在</w:t>
      </w:r>
      <w:r w:rsidR="00BE35B0">
        <w:rPr>
          <w:rFonts w:ascii="Times New Roman" w:eastAsia="仿宋_GB2312" w:hAnsi="Times New Roman" w:cs="Times New Roman"/>
          <w:sz w:val="24"/>
        </w:rPr>
        <w:t>3000—10000</w:t>
      </w:r>
      <w:r w:rsidR="00BE35B0">
        <w:rPr>
          <w:rFonts w:ascii="Times New Roman" w:eastAsia="仿宋_GB2312" w:hAnsi="Times New Roman" w:cs="Times New Roman"/>
          <w:sz w:val="24"/>
        </w:rPr>
        <w:t>人次以内的，给予</w:t>
      </w:r>
      <w:r w:rsidR="00BE35B0">
        <w:rPr>
          <w:rFonts w:ascii="Times New Roman" w:eastAsia="仿宋_GB2312" w:hAnsi="Times New Roman" w:cs="Times New Roman"/>
          <w:sz w:val="24"/>
        </w:rPr>
        <w:t>5</w:t>
      </w:r>
      <w:r w:rsidR="00BE35B0">
        <w:rPr>
          <w:rFonts w:ascii="Times New Roman" w:eastAsia="仿宋_GB2312" w:hAnsi="Times New Roman" w:cs="Times New Roman"/>
          <w:sz w:val="24"/>
        </w:rPr>
        <w:t>元</w:t>
      </w:r>
      <w:r w:rsidR="00BE35B0">
        <w:rPr>
          <w:rFonts w:ascii="Times New Roman" w:eastAsia="仿宋_GB2312" w:hAnsi="Times New Roman" w:cs="Times New Roman"/>
          <w:sz w:val="24"/>
        </w:rPr>
        <w:t>/</w:t>
      </w:r>
      <w:r w:rsidR="00BE35B0">
        <w:rPr>
          <w:rFonts w:ascii="Times New Roman" w:eastAsia="仿宋_GB2312" w:hAnsi="Times New Roman" w:cs="Times New Roman"/>
          <w:sz w:val="24"/>
        </w:rPr>
        <w:t>人次的奖励；</w:t>
      </w:r>
      <w:r w:rsidR="00BE35B0">
        <w:rPr>
          <w:rFonts w:ascii="Times New Roman" w:eastAsia="仿宋_GB2312" w:hAnsi="Times New Roman" w:cs="Times New Roman"/>
          <w:sz w:val="24"/>
        </w:rPr>
        <w:t>10000</w:t>
      </w:r>
      <w:r w:rsidR="00BE35B0">
        <w:rPr>
          <w:rFonts w:ascii="Times New Roman" w:eastAsia="仿宋_GB2312" w:hAnsi="Times New Roman" w:cs="Times New Roman"/>
          <w:sz w:val="24"/>
        </w:rPr>
        <w:t>人次以上的，超过</w:t>
      </w:r>
      <w:r w:rsidR="00BE35B0">
        <w:rPr>
          <w:rFonts w:ascii="Times New Roman" w:eastAsia="仿宋_GB2312" w:hAnsi="Times New Roman" w:cs="Times New Roman"/>
          <w:sz w:val="24"/>
        </w:rPr>
        <w:t>10000</w:t>
      </w:r>
      <w:r w:rsidR="00BE35B0">
        <w:rPr>
          <w:rFonts w:ascii="Times New Roman" w:eastAsia="仿宋_GB2312" w:hAnsi="Times New Roman" w:cs="Times New Roman"/>
          <w:sz w:val="24"/>
        </w:rPr>
        <w:t>人次的部分给予</w:t>
      </w:r>
      <w:r w:rsidR="00BE35B0">
        <w:rPr>
          <w:rFonts w:ascii="Times New Roman" w:eastAsia="仿宋_GB2312" w:hAnsi="Times New Roman" w:cs="Times New Roman"/>
          <w:sz w:val="24"/>
        </w:rPr>
        <w:t>10</w:t>
      </w:r>
      <w:r w:rsidR="00BE35B0">
        <w:rPr>
          <w:rFonts w:ascii="Times New Roman" w:eastAsia="仿宋_GB2312" w:hAnsi="Times New Roman" w:cs="Times New Roman"/>
          <w:sz w:val="24"/>
        </w:rPr>
        <w:t>元</w:t>
      </w:r>
      <w:r w:rsidR="00BE35B0">
        <w:rPr>
          <w:rFonts w:ascii="Times New Roman" w:eastAsia="仿宋_GB2312" w:hAnsi="Times New Roman" w:cs="Times New Roman"/>
          <w:sz w:val="24"/>
        </w:rPr>
        <w:t>/</w:t>
      </w:r>
      <w:r w:rsidR="00BE35B0">
        <w:rPr>
          <w:rFonts w:ascii="Times New Roman" w:eastAsia="仿宋_GB2312" w:hAnsi="Times New Roman" w:cs="Times New Roman"/>
          <w:sz w:val="24"/>
        </w:rPr>
        <w:t>人次的奖励。</w:t>
      </w:r>
    </w:p>
    <w:p w:rsidR="008350DB" w:rsidRDefault="00F11066" w:rsidP="008350DB">
      <w:pPr>
        <w:spacing w:line="300" w:lineRule="exact"/>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②</w:t>
      </w:r>
      <w:r w:rsidR="00BE35B0">
        <w:rPr>
          <w:rFonts w:ascii="Times New Roman" w:eastAsia="仿宋_GB2312" w:hAnsi="Times New Roman" w:cs="Times New Roman"/>
          <w:sz w:val="24"/>
        </w:rPr>
        <w:t>游览常德城市旅游联盟推荐的套票产品（名单见附件</w:t>
      </w:r>
      <w:r w:rsidR="00BE35B0">
        <w:rPr>
          <w:rFonts w:ascii="Times New Roman" w:eastAsia="仿宋_GB2312" w:hAnsi="Times New Roman" w:cs="Times New Roman"/>
          <w:sz w:val="24"/>
        </w:rPr>
        <w:t>2</w:t>
      </w:r>
      <w:r w:rsidR="00BE35B0">
        <w:rPr>
          <w:rFonts w:ascii="Times New Roman" w:eastAsia="仿宋_GB2312" w:hAnsi="Times New Roman" w:cs="Times New Roman"/>
          <w:sz w:val="24"/>
        </w:rPr>
        <w:t>），全年累计游客接待量在</w:t>
      </w:r>
      <w:r w:rsidR="00BE35B0">
        <w:rPr>
          <w:rFonts w:ascii="Times New Roman" w:eastAsia="仿宋_GB2312" w:hAnsi="Times New Roman" w:cs="Times New Roman"/>
          <w:sz w:val="24"/>
        </w:rPr>
        <w:t>3000—10000</w:t>
      </w:r>
      <w:r w:rsidR="00BE35B0">
        <w:rPr>
          <w:rFonts w:ascii="Times New Roman" w:eastAsia="仿宋_GB2312" w:hAnsi="Times New Roman" w:cs="Times New Roman"/>
          <w:sz w:val="24"/>
        </w:rPr>
        <w:t>人次以内的，给予</w:t>
      </w:r>
      <w:r w:rsidR="00BE35B0">
        <w:rPr>
          <w:rFonts w:ascii="Times New Roman" w:eastAsia="仿宋_GB2312" w:hAnsi="Times New Roman" w:cs="Times New Roman"/>
          <w:sz w:val="24"/>
        </w:rPr>
        <w:t>10</w:t>
      </w:r>
      <w:r w:rsidR="00BE35B0">
        <w:rPr>
          <w:rFonts w:ascii="Times New Roman" w:eastAsia="仿宋_GB2312" w:hAnsi="Times New Roman" w:cs="Times New Roman"/>
          <w:sz w:val="24"/>
        </w:rPr>
        <w:t>元</w:t>
      </w:r>
      <w:r w:rsidR="00BE35B0">
        <w:rPr>
          <w:rFonts w:ascii="Times New Roman" w:eastAsia="仿宋_GB2312" w:hAnsi="Times New Roman" w:cs="Times New Roman"/>
          <w:sz w:val="24"/>
        </w:rPr>
        <w:t>/</w:t>
      </w:r>
      <w:r w:rsidR="00BE35B0">
        <w:rPr>
          <w:rFonts w:ascii="Times New Roman" w:eastAsia="仿宋_GB2312" w:hAnsi="Times New Roman" w:cs="Times New Roman"/>
          <w:sz w:val="24"/>
        </w:rPr>
        <w:t>人次的奖励；</w:t>
      </w:r>
      <w:r w:rsidR="00BE35B0">
        <w:rPr>
          <w:rFonts w:ascii="Times New Roman" w:eastAsia="仿宋_GB2312" w:hAnsi="Times New Roman" w:cs="Times New Roman"/>
          <w:sz w:val="24"/>
        </w:rPr>
        <w:t>10000</w:t>
      </w:r>
      <w:r w:rsidR="00BE35B0">
        <w:rPr>
          <w:rFonts w:ascii="Times New Roman" w:eastAsia="仿宋_GB2312" w:hAnsi="Times New Roman" w:cs="Times New Roman"/>
          <w:sz w:val="24"/>
        </w:rPr>
        <w:t>人次以上的，超过</w:t>
      </w:r>
      <w:r w:rsidR="00BE35B0">
        <w:rPr>
          <w:rFonts w:ascii="Times New Roman" w:eastAsia="仿宋_GB2312" w:hAnsi="Times New Roman" w:cs="Times New Roman"/>
          <w:sz w:val="24"/>
        </w:rPr>
        <w:t>10000</w:t>
      </w:r>
      <w:r w:rsidR="00BE35B0">
        <w:rPr>
          <w:rFonts w:ascii="Times New Roman" w:eastAsia="仿宋_GB2312" w:hAnsi="Times New Roman" w:cs="Times New Roman"/>
          <w:sz w:val="24"/>
        </w:rPr>
        <w:t>人次的部分给予</w:t>
      </w:r>
      <w:r w:rsidR="00BE35B0">
        <w:rPr>
          <w:rFonts w:ascii="Times New Roman" w:eastAsia="仿宋_GB2312" w:hAnsi="Times New Roman" w:cs="Times New Roman"/>
          <w:sz w:val="24"/>
        </w:rPr>
        <w:t>15</w:t>
      </w:r>
      <w:r w:rsidR="00BE35B0">
        <w:rPr>
          <w:rFonts w:ascii="Times New Roman" w:eastAsia="仿宋_GB2312" w:hAnsi="Times New Roman" w:cs="Times New Roman"/>
          <w:sz w:val="24"/>
        </w:rPr>
        <w:t>元</w:t>
      </w:r>
      <w:r w:rsidR="00BE35B0">
        <w:rPr>
          <w:rFonts w:ascii="Times New Roman" w:eastAsia="仿宋_GB2312" w:hAnsi="Times New Roman" w:cs="Times New Roman"/>
          <w:sz w:val="24"/>
        </w:rPr>
        <w:t>/</w:t>
      </w:r>
      <w:r w:rsidR="00BE35B0">
        <w:rPr>
          <w:rFonts w:ascii="Times New Roman" w:eastAsia="仿宋_GB2312" w:hAnsi="Times New Roman" w:cs="Times New Roman"/>
          <w:sz w:val="24"/>
        </w:rPr>
        <w:t>人次的奖励（与本条第一款不重复计奖）。</w:t>
      </w:r>
    </w:p>
    <w:p w:rsidR="00BE35B0" w:rsidRPr="00F11066" w:rsidRDefault="008350DB" w:rsidP="008350DB">
      <w:pPr>
        <w:spacing w:line="300" w:lineRule="exact"/>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③</w:t>
      </w:r>
      <w:r w:rsidR="00BE35B0" w:rsidRPr="00F11066">
        <w:rPr>
          <w:rFonts w:ascii="Times New Roman" w:eastAsia="仿宋_GB2312" w:hAnsi="Times New Roman" w:cs="Times New Roman"/>
          <w:sz w:val="24"/>
        </w:rPr>
        <w:t>游览上述区内旅游景区和常德城市旅游联盟推荐的套票产品并在指定旅游饭店住宿</w:t>
      </w:r>
      <w:r w:rsidR="00BE35B0" w:rsidRPr="00F11066">
        <w:rPr>
          <w:rFonts w:ascii="Times New Roman" w:eastAsia="仿宋_GB2312" w:hAnsi="Times New Roman" w:cs="Times New Roman"/>
          <w:sz w:val="24"/>
        </w:rPr>
        <w:t>1</w:t>
      </w:r>
      <w:r w:rsidR="00BE35B0" w:rsidRPr="00F11066">
        <w:rPr>
          <w:rFonts w:ascii="Times New Roman" w:eastAsia="仿宋_GB2312" w:hAnsi="Times New Roman" w:cs="Times New Roman"/>
          <w:sz w:val="24"/>
        </w:rPr>
        <w:t>晚，奖励</w:t>
      </w:r>
      <w:r w:rsidR="00BE35B0" w:rsidRPr="00F11066">
        <w:rPr>
          <w:rFonts w:ascii="Times New Roman" w:eastAsia="仿宋_GB2312" w:hAnsi="Times New Roman" w:cs="Times New Roman"/>
          <w:sz w:val="24"/>
        </w:rPr>
        <w:t>5</w:t>
      </w:r>
      <w:r w:rsidR="00BE35B0" w:rsidRPr="00F11066">
        <w:rPr>
          <w:rFonts w:ascii="Times New Roman" w:eastAsia="仿宋_GB2312" w:hAnsi="Times New Roman" w:cs="Times New Roman"/>
          <w:sz w:val="24"/>
        </w:rPr>
        <w:t>元</w:t>
      </w:r>
      <w:r w:rsidR="00BE35B0" w:rsidRPr="00F11066">
        <w:rPr>
          <w:rFonts w:ascii="Times New Roman" w:eastAsia="仿宋_GB2312" w:hAnsi="Times New Roman" w:cs="Times New Roman"/>
          <w:sz w:val="24"/>
        </w:rPr>
        <w:t>/</w:t>
      </w:r>
      <w:r w:rsidR="00BE35B0" w:rsidRPr="00F11066">
        <w:rPr>
          <w:rFonts w:ascii="Times New Roman" w:eastAsia="仿宋_GB2312" w:hAnsi="Times New Roman" w:cs="Times New Roman"/>
          <w:sz w:val="24"/>
        </w:rPr>
        <w:t>人次</w:t>
      </w:r>
      <w:r w:rsidR="00BE35B0" w:rsidRPr="00F11066">
        <w:rPr>
          <w:rFonts w:ascii="Times New Roman" w:eastAsia="仿宋_GB2312" w:hAnsi="Times New Roman" w:cs="Times New Roman"/>
          <w:sz w:val="24"/>
        </w:rPr>
        <w:t>/</w:t>
      </w:r>
      <w:r w:rsidR="00BE35B0" w:rsidRPr="00F11066">
        <w:rPr>
          <w:rFonts w:ascii="Times New Roman" w:eastAsia="仿宋_GB2312" w:hAnsi="Times New Roman" w:cs="Times New Roman"/>
          <w:sz w:val="24"/>
        </w:rPr>
        <w:t>晚。</w:t>
      </w:r>
    </w:p>
    <w:p w:rsidR="00BE35B0" w:rsidRDefault="00BE35B0"/>
    <w:tbl>
      <w:tblPr>
        <w:tblStyle w:val="a5"/>
        <w:tblW w:w="0" w:type="auto"/>
        <w:tblInd w:w="250" w:type="dxa"/>
        <w:tblLook w:val="04A0"/>
      </w:tblPr>
      <w:tblGrid>
        <w:gridCol w:w="5954"/>
        <w:gridCol w:w="1559"/>
        <w:gridCol w:w="2268"/>
        <w:gridCol w:w="2126"/>
        <w:gridCol w:w="2410"/>
      </w:tblGrid>
      <w:tr w:rsidR="00BE35B0" w:rsidTr="00F36EB9">
        <w:trPr>
          <w:trHeight w:val="836"/>
        </w:trPr>
        <w:tc>
          <w:tcPr>
            <w:tcW w:w="14317" w:type="dxa"/>
            <w:gridSpan w:val="5"/>
          </w:tcPr>
          <w:p w:rsidR="00BE35B0" w:rsidRDefault="00F11066" w:rsidP="00BE35B0">
            <w:pPr>
              <w:widowControl/>
              <w:jc w:val="center"/>
            </w:pPr>
            <w:r>
              <w:rPr>
                <w:rFonts w:ascii="Times New Roman" w:eastAsia="黑体" w:hAnsi="Times New Roman" w:cs="Times New Roman" w:hint="eastAsia"/>
                <w:sz w:val="28"/>
                <w:szCs w:val="28"/>
              </w:rPr>
              <w:lastRenderedPageBreak/>
              <w:t>（三）</w:t>
            </w:r>
            <w:r w:rsidR="00BE35B0">
              <w:rPr>
                <w:rFonts w:ascii="Times New Roman" w:eastAsia="黑体" w:hAnsi="Times New Roman" w:cs="Times New Roman" w:hint="eastAsia"/>
                <w:sz w:val="28"/>
                <w:szCs w:val="28"/>
              </w:rPr>
              <w:t>综合排名奖</w:t>
            </w:r>
          </w:p>
        </w:tc>
      </w:tr>
      <w:tr w:rsidR="00BE35B0" w:rsidTr="00F36EB9">
        <w:trPr>
          <w:trHeight w:val="1131"/>
        </w:trPr>
        <w:tc>
          <w:tcPr>
            <w:tcW w:w="5954" w:type="dxa"/>
            <w:vAlign w:val="center"/>
          </w:tcPr>
          <w:p w:rsidR="00BE35B0" w:rsidRPr="00BE35B0" w:rsidRDefault="00BE35B0" w:rsidP="0043205A">
            <w:pPr>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申报单位</w:t>
            </w:r>
          </w:p>
        </w:tc>
        <w:tc>
          <w:tcPr>
            <w:tcW w:w="1559" w:type="dxa"/>
            <w:vAlign w:val="center"/>
          </w:tcPr>
          <w:p w:rsidR="00BE35B0" w:rsidRPr="00BE35B0" w:rsidRDefault="00BE35B0" w:rsidP="0043205A">
            <w:pPr>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活动时间</w:t>
            </w:r>
          </w:p>
        </w:tc>
        <w:tc>
          <w:tcPr>
            <w:tcW w:w="2268" w:type="dxa"/>
            <w:vAlign w:val="center"/>
          </w:tcPr>
          <w:p w:rsidR="00BE35B0" w:rsidRPr="00BE35B0" w:rsidRDefault="00BE35B0" w:rsidP="0043205A">
            <w:pPr>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人数总计</w:t>
            </w:r>
          </w:p>
        </w:tc>
        <w:tc>
          <w:tcPr>
            <w:tcW w:w="2126" w:type="dxa"/>
            <w:vAlign w:val="center"/>
          </w:tcPr>
          <w:p w:rsidR="00BE35B0" w:rsidRPr="00BE35B0" w:rsidRDefault="00BE35B0" w:rsidP="0043205A">
            <w:pPr>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奖励资金</w:t>
            </w:r>
          </w:p>
        </w:tc>
        <w:tc>
          <w:tcPr>
            <w:tcW w:w="2410" w:type="dxa"/>
            <w:vAlign w:val="center"/>
          </w:tcPr>
          <w:p w:rsidR="00BE35B0" w:rsidRPr="00BE35B0" w:rsidRDefault="00BE35B0" w:rsidP="0043205A">
            <w:pPr>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奖励类别</w:t>
            </w:r>
          </w:p>
        </w:tc>
      </w:tr>
      <w:tr w:rsidR="00BE35B0" w:rsidTr="00F36EB9">
        <w:trPr>
          <w:trHeight w:val="990"/>
        </w:trPr>
        <w:tc>
          <w:tcPr>
            <w:tcW w:w="5954" w:type="dxa"/>
            <w:vAlign w:val="center"/>
          </w:tcPr>
          <w:p w:rsidR="00BE35B0" w:rsidRPr="00BE35B0" w:rsidRDefault="00BE35B0" w:rsidP="0043205A">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常德中旅国际旅行社有限公司</w:t>
            </w:r>
          </w:p>
        </w:tc>
        <w:tc>
          <w:tcPr>
            <w:tcW w:w="1559" w:type="dxa"/>
            <w:vAlign w:val="center"/>
          </w:tcPr>
          <w:p w:rsidR="00BE35B0" w:rsidRPr="00BE35B0" w:rsidRDefault="00BE35B0" w:rsidP="0043205A">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全年</w:t>
            </w:r>
          </w:p>
        </w:tc>
        <w:tc>
          <w:tcPr>
            <w:tcW w:w="2268" w:type="dxa"/>
            <w:vAlign w:val="center"/>
          </w:tcPr>
          <w:p w:rsidR="00BE35B0" w:rsidRPr="00BE35B0" w:rsidRDefault="00BE35B0" w:rsidP="0043205A">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14688人</w:t>
            </w:r>
          </w:p>
        </w:tc>
        <w:tc>
          <w:tcPr>
            <w:tcW w:w="2126" w:type="dxa"/>
            <w:vAlign w:val="center"/>
          </w:tcPr>
          <w:p w:rsidR="00BE35B0" w:rsidRPr="00BE35B0" w:rsidRDefault="00BE35B0" w:rsidP="0043205A">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 xml:space="preserve">5万元 </w:t>
            </w:r>
          </w:p>
        </w:tc>
        <w:tc>
          <w:tcPr>
            <w:tcW w:w="2410" w:type="dxa"/>
            <w:vAlign w:val="center"/>
          </w:tcPr>
          <w:p w:rsidR="00BE35B0" w:rsidRPr="00BE35B0" w:rsidRDefault="00BE35B0" w:rsidP="0043205A">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第一名</w:t>
            </w:r>
          </w:p>
        </w:tc>
      </w:tr>
      <w:tr w:rsidR="00BE35B0" w:rsidTr="00F36EB9">
        <w:trPr>
          <w:trHeight w:val="1138"/>
        </w:trPr>
        <w:tc>
          <w:tcPr>
            <w:tcW w:w="5954" w:type="dxa"/>
            <w:vAlign w:val="center"/>
          </w:tcPr>
          <w:p w:rsidR="00BE35B0" w:rsidRPr="00BE35B0" w:rsidRDefault="00BE35B0" w:rsidP="0043205A">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湖南省中国旅行社</w:t>
            </w:r>
          </w:p>
        </w:tc>
        <w:tc>
          <w:tcPr>
            <w:tcW w:w="1559" w:type="dxa"/>
            <w:vAlign w:val="center"/>
          </w:tcPr>
          <w:p w:rsidR="00BE35B0" w:rsidRPr="00BE35B0" w:rsidRDefault="00BE35B0" w:rsidP="0043205A">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全年</w:t>
            </w:r>
          </w:p>
        </w:tc>
        <w:tc>
          <w:tcPr>
            <w:tcW w:w="2268" w:type="dxa"/>
            <w:vAlign w:val="center"/>
          </w:tcPr>
          <w:p w:rsidR="00BE35B0" w:rsidRPr="00BE35B0" w:rsidRDefault="00BE35B0" w:rsidP="0043205A">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14349人</w:t>
            </w:r>
          </w:p>
        </w:tc>
        <w:tc>
          <w:tcPr>
            <w:tcW w:w="2126" w:type="dxa"/>
            <w:vAlign w:val="center"/>
          </w:tcPr>
          <w:p w:rsidR="00BE35B0" w:rsidRPr="00BE35B0" w:rsidRDefault="00BE35B0" w:rsidP="0043205A">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 xml:space="preserve">3万元 </w:t>
            </w:r>
          </w:p>
        </w:tc>
        <w:tc>
          <w:tcPr>
            <w:tcW w:w="2410" w:type="dxa"/>
            <w:vAlign w:val="center"/>
          </w:tcPr>
          <w:p w:rsidR="00BE35B0" w:rsidRPr="00BE35B0" w:rsidRDefault="00BE35B0" w:rsidP="00F36EB9">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第二名</w:t>
            </w:r>
          </w:p>
        </w:tc>
      </w:tr>
      <w:tr w:rsidR="00BE35B0" w:rsidTr="00F36EB9">
        <w:trPr>
          <w:trHeight w:val="1268"/>
        </w:trPr>
        <w:tc>
          <w:tcPr>
            <w:tcW w:w="5954" w:type="dxa"/>
            <w:vAlign w:val="center"/>
          </w:tcPr>
          <w:p w:rsidR="00BE35B0" w:rsidRPr="00BE35B0" w:rsidRDefault="00BE35B0" w:rsidP="0043205A">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湖南国旅国际旅行社有限公司常德分公司</w:t>
            </w:r>
          </w:p>
        </w:tc>
        <w:tc>
          <w:tcPr>
            <w:tcW w:w="1559" w:type="dxa"/>
            <w:vAlign w:val="center"/>
          </w:tcPr>
          <w:p w:rsidR="00BE35B0" w:rsidRPr="00BE35B0" w:rsidRDefault="00BE35B0" w:rsidP="0043205A">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全年</w:t>
            </w:r>
          </w:p>
        </w:tc>
        <w:tc>
          <w:tcPr>
            <w:tcW w:w="2268" w:type="dxa"/>
            <w:vAlign w:val="center"/>
          </w:tcPr>
          <w:p w:rsidR="00BE35B0" w:rsidRPr="00BE35B0" w:rsidRDefault="00BE35B0" w:rsidP="0043205A">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10200人</w:t>
            </w:r>
          </w:p>
        </w:tc>
        <w:tc>
          <w:tcPr>
            <w:tcW w:w="2126" w:type="dxa"/>
            <w:vAlign w:val="center"/>
          </w:tcPr>
          <w:p w:rsidR="00BE35B0" w:rsidRPr="00BE35B0" w:rsidRDefault="00BE35B0" w:rsidP="0043205A">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 xml:space="preserve">2万元 </w:t>
            </w:r>
          </w:p>
        </w:tc>
        <w:tc>
          <w:tcPr>
            <w:tcW w:w="2410" w:type="dxa"/>
            <w:vAlign w:val="center"/>
          </w:tcPr>
          <w:p w:rsidR="00BE35B0" w:rsidRPr="00BE35B0" w:rsidRDefault="00BE35B0" w:rsidP="00F36EB9">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第三名</w:t>
            </w:r>
          </w:p>
        </w:tc>
      </w:tr>
      <w:tr w:rsidR="00BE35B0" w:rsidTr="00F36EB9">
        <w:trPr>
          <w:trHeight w:val="1260"/>
        </w:trPr>
        <w:tc>
          <w:tcPr>
            <w:tcW w:w="7513" w:type="dxa"/>
            <w:gridSpan w:val="2"/>
            <w:vAlign w:val="center"/>
          </w:tcPr>
          <w:p w:rsidR="00BE35B0" w:rsidRPr="00BE35B0" w:rsidRDefault="00BE35B0" w:rsidP="0043205A">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合计</w:t>
            </w:r>
          </w:p>
        </w:tc>
        <w:tc>
          <w:tcPr>
            <w:tcW w:w="6804" w:type="dxa"/>
            <w:gridSpan w:val="3"/>
            <w:vAlign w:val="center"/>
          </w:tcPr>
          <w:p w:rsidR="00BE35B0" w:rsidRPr="00BE35B0" w:rsidRDefault="00BE35B0" w:rsidP="00E74DAC">
            <w:pPr>
              <w:snapToGrid w:val="0"/>
              <w:spacing w:line="300" w:lineRule="exact"/>
              <w:jc w:val="center"/>
              <w:rPr>
                <w:rFonts w:ascii="仿宋_GB2312" w:eastAsia="仿宋_GB2312" w:hAnsi="Times New Roman" w:cs="Times New Roman"/>
                <w:sz w:val="32"/>
                <w:szCs w:val="32"/>
              </w:rPr>
            </w:pPr>
            <w:r w:rsidRPr="00BE35B0">
              <w:rPr>
                <w:rFonts w:ascii="仿宋_GB2312" w:eastAsia="仿宋_GB2312" w:hAnsi="Times New Roman" w:cs="Times New Roman" w:hint="eastAsia"/>
                <w:sz w:val="32"/>
                <w:szCs w:val="32"/>
              </w:rPr>
              <w:t>7</w:t>
            </w:r>
            <w:r w:rsidR="00E74DAC">
              <w:rPr>
                <w:rFonts w:ascii="仿宋_GB2312" w:eastAsia="仿宋_GB2312" w:hAnsi="Times New Roman" w:cs="Times New Roman" w:hint="eastAsia"/>
                <w:sz w:val="32"/>
                <w:szCs w:val="32"/>
              </w:rPr>
              <w:t>9</w:t>
            </w:r>
            <w:r w:rsidRPr="00BE35B0">
              <w:rPr>
                <w:rFonts w:ascii="仿宋_GB2312" w:eastAsia="仿宋_GB2312" w:hAnsi="Times New Roman" w:cs="Times New Roman" w:hint="eastAsia"/>
                <w:sz w:val="32"/>
                <w:szCs w:val="32"/>
              </w:rPr>
              <w:t>7540</w:t>
            </w:r>
            <w:r>
              <w:rPr>
                <w:rFonts w:ascii="仿宋_GB2312" w:eastAsia="仿宋_GB2312" w:hAnsi="Times New Roman" w:cs="Times New Roman" w:hint="eastAsia"/>
                <w:sz w:val="32"/>
                <w:szCs w:val="32"/>
              </w:rPr>
              <w:t>元</w:t>
            </w:r>
          </w:p>
        </w:tc>
      </w:tr>
    </w:tbl>
    <w:p w:rsidR="00BE35B0" w:rsidRDefault="00BE35B0" w:rsidP="00BE35B0">
      <w:pPr>
        <w:spacing w:line="300" w:lineRule="exact"/>
        <w:rPr>
          <w:rFonts w:ascii="Times New Roman" w:eastAsia="仿宋_GB2312" w:hAnsi="Times New Roman" w:cs="Times New Roman"/>
          <w:b/>
          <w:sz w:val="24"/>
        </w:rPr>
      </w:pPr>
      <w:r>
        <w:rPr>
          <w:rFonts w:ascii="Times New Roman" w:eastAsia="仿宋_GB2312" w:hAnsi="Times New Roman" w:cs="Times New Roman"/>
          <w:b/>
          <w:sz w:val="24"/>
        </w:rPr>
        <w:t>综合排名奖</w:t>
      </w:r>
      <w:r w:rsidR="00F11066">
        <w:rPr>
          <w:rFonts w:ascii="Times New Roman" w:eastAsia="仿宋_GB2312" w:hAnsi="Times New Roman" w:cs="Times New Roman" w:hint="eastAsia"/>
          <w:b/>
          <w:sz w:val="24"/>
        </w:rPr>
        <w:t>说明</w:t>
      </w:r>
      <w:r>
        <w:rPr>
          <w:rFonts w:ascii="Times New Roman" w:eastAsia="仿宋_GB2312" w:hAnsi="Times New Roman" w:cs="Times New Roman"/>
          <w:b/>
          <w:sz w:val="24"/>
        </w:rPr>
        <w:t>：</w:t>
      </w:r>
    </w:p>
    <w:p w:rsidR="00FD0AD6" w:rsidRDefault="00BE35B0" w:rsidP="00BE35B0">
      <w:pPr>
        <w:widowControl/>
        <w:jc w:val="left"/>
      </w:pPr>
      <w:r>
        <w:rPr>
          <w:rFonts w:ascii="Times New Roman" w:eastAsia="仿宋_GB2312" w:hAnsi="Times New Roman" w:cs="Times New Roman"/>
          <w:sz w:val="24"/>
        </w:rPr>
        <w:t>签约旅行社全年累计达到</w:t>
      </w:r>
      <w:r>
        <w:rPr>
          <w:rFonts w:ascii="Times New Roman" w:eastAsia="仿宋_GB2312" w:hAnsi="Times New Roman" w:cs="Times New Roman"/>
          <w:sz w:val="24"/>
        </w:rPr>
        <w:t>10000</w:t>
      </w:r>
      <w:r>
        <w:rPr>
          <w:rFonts w:ascii="Times New Roman" w:eastAsia="仿宋_GB2312" w:hAnsi="Times New Roman" w:cs="Times New Roman"/>
          <w:sz w:val="24"/>
        </w:rPr>
        <w:t>人次以上且排名第一、二、三名的，分别奖励</w:t>
      </w:r>
      <w:r>
        <w:rPr>
          <w:rFonts w:ascii="Times New Roman" w:eastAsia="仿宋_GB2312" w:hAnsi="Times New Roman" w:cs="Times New Roman"/>
          <w:sz w:val="24"/>
        </w:rPr>
        <w:t>5</w:t>
      </w:r>
      <w:r>
        <w:rPr>
          <w:rFonts w:ascii="Times New Roman" w:eastAsia="仿宋_GB2312" w:hAnsi="Times New Roman" w:cs="Times New Roman"/>
          <w:sz w:val="24"/>
        </w:rPr>
        <w:t>万元、</w:t>
      </w:r>
      <w:r>
        <w:rPr>
          <w:rFonts w:ascii="Times New Roman" w:eastAsia="仿宋_GB2312" w:hAnsi="Times New Roman" w:cs="Times New Roman"/>
          <w:sz w:val="24"/>
        </w:rPr>
        <w:t>3</w:t>
      </w:r>
      <w:r>
        <w:rPr>
          <w:rFonts w:ascii="Times New Roman" w:eastAsia="仿宋_GB2312" w:hAnsi="Times New Roman" w:cs="Times New Roman"/>
          <w:sz w:val="24"/>
        </w:rPr>
        <w:t>万元、</w:t>
      </w:r>
      <w:r>
        <w:rPr>
          <w:rFonts w:ascii="Times New Roman" w:eastAsia="仿宋_GB2312" w:hAnsi="Times New Roman" w:cs="Times New Roman"/>
          <w:sz w:val="24"/>
        </w:rPr>
        <w:t>2</w:t>
      </w:r>
      <w:r>
        <w:rPr>
          <w:rFonts w:ascii="Times New Roman" w:eastAsia="仿宋_GB2312" w:hAnsi="Times New Roman" w:cs="Times New Roman"/>
          <w:sz w:val="24"/>
        </w:rPr>
        <w:t>万元。</w:t>
      </w:r>
    </w:p>
    <w:p w:rsidR="00FD0AD6" w:rsidRDefault="00FD0AD6"/>
    <w:p w:rsidR="00BE35B0" w:rsidRDefault="00BE35B0"/>
    <w:p w:rsidR="00BE35B0" w:rsidRDefault="00BE35B0"/>
    <w:sectPr w:rsidR="00BE35B0" w:rsidSect="00A51CAA">
      <w:pgSz w:w="16838" w:h="11906" w:orient="landscape"/>
      <w:pgMar w:top="1417" w:right="1134" w:bottom="141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65E" w:rsidRDefault="00EC365E" w:rsidP="00FB072F">
      <w:r>
        <w:separator/>
      </w:r>
    </w:p>
  </w:endnote>
  <w:endnote w:type="continuationSeparator" w:id="0">
    <w:p w:rsidR="00EC365E" w:rsidRDefault="00EC365E" w:rsidP="00FB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65E" w:rsidRDefault="00EC365E" w:rsidP="00FB072F">
      <w:r>
        <w:separator/>
      </w:r>
    </w:p>
  </w:footnote>
  <w:footnote w:type="continuationSeparator" w:id="0">
    <w:p w:rsidR="00EC365E" w:rsidRDefault="00EC365E" w:rsidP="00FB07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B7AA6"/>
    <w:multiLevelType w:val="hybridMultilevel"/>
    <w:tmpl w:val="BA143770"/>
    <w:lvl w:ilvl="0" w:tplc="EA0C5CF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4BAB"/>
    <w:rsid w:val="0000400C"/>
    <w:rsid w:val="000129AB"/>
    <w:rsid w:val="00044540"/>
    <w:rsid w:val="000462E4"/>
    <w:rsid w:val="0006183E"/>
    <w:rsid w:val="000635AE"/>
    <w:rsid w:val="000B2AC0"/>
    <w:rsid w:val="000B5BB8"/>
    <w:rsid w:val="00125D30"/>
    <w:rsid w:val="00142E03"/>
    <w:rsid w:val="001526EC"/>
    <w:rsid w:val="001A04BD"/>
    <w:rsid w:val="001A4F79"/>
    <w:rsid w:val="001F4371"/>
    <w:rsid w:val="002E3490"/>
    <w:rsid w:val="002E5348"/>
    <w:rsid w:val="003541AD"/>
    <w:rsid w:val="003C1CDC"/>
    <w:rsid w:val="003C5EA7"/>
    <w:rsid w:val="003E0C3C"/>
    <w:rsid w:val="003F2C9F"/>
    <w:rsid w:val="004354DB"/>
    <w:rsid w:val="004626AE"/>
    <w:rsid w:val="00476BE6"/>
    <w:rsid w:val="00477E92"/>
    <w:rsid w:val="004908FB"/>
    <w:rsid w:val="00527D06"/>
    <w:rsid w:val="00581979"/>
    <w:rsid w:val="00586E15"/>
    <w:rsid w:val="005A1855"/>
    <w:rsid w:val="005A63EF"/>
    <w:rsid w:val="005B105A"/>
    <w:rsid w:val="005C2F90"/>
    <w:rsid w:val="005D6759"/>
    <w:rsid w:val="00632911"/>
    <w:rsid w:val="0066325B"/>
    <w:rsid w:val="00664BAB"/>
    <w:rsid w:val="006A1099"/>
    <w:rsid w:val="006D5B91"/>
    <w:rsid w:val="007560CB"/>
    <w:rsid w:val="00775FF0"/>
    <w:rsid w:val="007C447C"/>
    <w:rsid w:val="008165EA"/>
    <w:rsid w:val="00820BE4"/>
    <w:rsid w:val="008350DB"/>
    <w:rsid w:val="00845FB0"/>
    <w:rsid w:val="008B64D2"/>
    <w:rsid w:val="009002E3"/>
    <w:rsid w:val="009A4123"/>
    <w:rsid w:val="00A0304F"/>
    <w:rsid w:val="00A51CAA"/>
    <w:rsid w:val="00AD279B"/>
    <w:rsid w:val="00AF4B76"/>
    <w:rsid w:val="00B21E44"/>
    <w:rsid w:val="00B33343"/>
    <w:rsid w:val="00BC321A"/>
    <w:rsid w:val="00BE35B0"/>
    <w:rsid w:val="00C53E87"/>
    <w:rsid w:val="00CC10DE"/>
    <w:rsid w:val="00CF649D"/>
    <w:rsid w:val="00D35D5F"/>
    <w:rsid w:val="00DA6AE9"/>
    <w:rsid w:val="00DB6CB9"/>
    <w:rsid w:val="00DC2338"/>
    <w:rsid w:val="00DC47EC"/>
    <w:rsid w:val="00E11ED1"/>
    <w:rsid w:val="00E20D2A"/>
    <w:rsid w:val="00E74DAC"/>
    <w:rsid w:val="00EA0268"/>
    <w:rsid w:val="00EB66B2"/>
    <w:rsid w:val="00EC365E"/>
    <w:rsid w:val="00EF0351"/>
    <w:rsid w:val="00F11066"/>
    <w:rsid w:val="00F36EB9"/>
    <w:rsid w:val="00F712A8"/>
    <w:rsid w:val="00F968F4"/>
    <w:rsid w:val="00FA3B61"/>
    <w:rsid w:val="00FB072F"/>
    <w:rsid w:val="00FC7EAD"/>
    <w:rsid w:val="00FD0AD6"/>
    <w:rsid w:val="00FE776F"/>
    <w:rsid w:val="00FF2F53"/>
    <w:rsid w:val="03711C7F"/>
    <w:rsid w:val="0EAA79C8"/>
    <w:rsid w:val="257F3629"/>
    <w:rsid w:val="260111D2"/>
    <w:rsid w:val="37206CCF"/>
    <w:rsid w:val="377E54B3"/>
    <w:rsid w:val="39E32194"/>
    <w:rsid w:val="4AED298D"/>
    <w:rsid w:val="4B473142"/>
    <w:rsid w:val="542951E0"/>
    <w:rsid w:val="63037DDF"/>
    <w:rsid w:val="7EAF02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CA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51CAA"/>
    <w:pPr>
      <w:tabs>
        <w:tab w:val="center" w:pos="4153"/>
        <w:tab w:val="right" w:pos="8306"/>
      </w:tabs>
      <w:snapToGrid w:val="0"/>
      <w:jc w:val="left"/>
    </w:pPr>
    <w:rPr>
      <w:sz w:val="18"/>
      <w:szCs w:val="18"/>
    </w:rPr>
  </w:style>
  <w:style w:type="paragraph" w:styleId="a4">
    <w:name w:val="header"/>
    <w:basedOn w:val="a"/>
    <w:link w:val="Char0"/>
    <w:qFormat/>
    <w:rsid w:val="00A51CAA"/>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A51C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A51CAA"/>
    <w:rPr>
      <w:rFonts w:asciiTheme="minorHAnsi" w:eastAsiaTheme="minorEastAsia" w:hAnsiTheme="minorHAnsi" w:cstheme="minorBidi"/>
      <w:kern w:val="2"/>
      <w:sz w:val="18"/>
      <w:szCs w:val="18"/>
    </w:rPr>
  </w:style>
  <w:style w:type="character" w:customStyle="1" w:styleId="Char">
    <w:name w:val="页脚 Char"/>
    <w:basedOn w:val="a0"/>
    <w:link w:val="a3"/>
    <w:qFormat/>
    <w:rsid w:val="00A51CAA"/>
    <w:rPr>
      <w:rFonts w:asciiTheme="minorHAnsi" w:eastAsiaTheme="minorEastAsia" w:hAnsiTheme="minorHAnsi" w:cstheme="minorBidi"/>
      <w:kern w:val="2"/>
      <w:sz w:val="18"/>
      <w:szCs w:val="18"/>
    </w:rPr>
  </w:style>
  <w:style w:type="paragraph" w:styleId="a6">
    <w:name w:val="List Paragraph"/>
    <w:basedOn w:val="a"/>
    <w:uiPriority w:val="99"/>
    <w:unhideWhenUsed/>
    <w:rsid w:val="00F1106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BD1AD2-A0BF-4EEC-B9C8-C2F5396E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xtzj</cp:lastModifiedBy>
  <cp:revision>38</cp:revision>
  <cp:lastPrinted>2020-01-15T02:42:00Z</cp:lastPrinted>
  <dcterms:created xsi:type="dcterms:W3CDTF">2014-10-29T12:08:00Z</dcterms:created>
  <dcterms:modified xsi:type="dcterms:W3CDTF">2020-03-04T02:54:00Z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